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9D" w:rsidRPr="005015D9" w:rsidRDefault="0069219D" w:rsidP="00C861EB">
      <w:pPr>
        <w:jc w:val="center"/>
        <w:rPr>
          <w:sz w:val="28"/>
          <w:szCs w:val="28"/>
        </w:rPr>
      </w:pPr>
      <w:r w:rsidRPr="005015D9">
        <w:rPr>
          <w:sz w:val="28"/>
          <w:szCs w:val="28"/>
        </w:rPr>
        <w:t>И Н Ф О Р М А Ц И Я</w:t>
      </w:r>
    </w:p>
    <w:p w:rsidR="00CD474D" w:rsidRPr="005015D9" w:rsidRDefault="0069219D" w:rsidP="00C861EB">
      <w:pPr>
        <w:jc w:val="center"/>
        <w:rPr>
          <w:sz w:val="28"/>
          <w:szCs w:val="28"/>
        </w:rPr>
      </w:pPr>
      <w:r w:rsidRPr="005015D9">
        <w:rPr>
          <w:sz w:val="28"/>
          <w:szCs w:val="28"/>
        </w:rPr>
        <w:t xml:space="preserve">об отзывах и предложениях Алтайского краевого </w:t>
      </w:r>
      <w:r w:rsidR="00CD474D" w:rsidRPr="005015D9">
        <w:rPr>
          <w:sz w:val="28"/>
          <w:szCs w:val="28"/>
        </w:rPr>
        <w:t xml:space="preserve">Законодательного </w:t>
      </w:r>
    </w:p>
    <w:p w:rsidR="0069219D" w:rsidRPr="005015D9" w:rsidRDefault="00CD474D" w:rsidP="00C861EB">
      <w:pPr>
        <w:jc w:val="center"/>
        <w:rPr>
          <w:sz w:val="28"/>
          <w:szCs w:val="28"/>
        </w:rPr>
      </w:pPr>
      <w:r w:rsidRPr="005015D9">
        <w:rPr>
          <w:sz w:val="28"/>
          <w:szCs w:val="28"/>
        </w:rPr>
        <w:t>Собрания</w:t>
      </w:r>
      <w:r w:rsidR="0069219D" w:rsidRPr="005015D9">
        <w:rPr>
          <w:sz w:val="28"/>
          <w:szCs w:val="28"/>
        </w:rPr>
        <w:t xml:space="preserve"> по проектам ф</w:t>
      </w:r>
      <w:r w:rsidR="007322AF" w:rsidRPr="005015D9">
        <w:rPr>
          <w:sz w:val="28"/>
          <w:szCs w:val="28"/>
        </w:rPr>
        <w:t>едеральных законов, направленны</w:t>
      </w:r>
      <w:r w:rsidR="007609B6" w:rsidRPr="005015D9">
        <w:rPr>
          <w:sz w:val="28"/>
          <w:szCs w:val="28"/>
        </w:rPr>
        <w:t>х</w:t>
      </w:r>
    </w:p>
    <w:p w:rsidR="0069219D" w:rsidRPr="005015D9" w:rsidRDefault="00CD0844" w:rsidP="00C861EB">
      <w:pPr>
        <w:jc w:val="center"/>
        <w:rPr>
          <w:sz w:val="28"/>
          <w:szCs w:val="28"/>
        </w:rPr>
      </w:pPr>
      <w:r w:rsidRPr="005015D9">
        <w:rPr>
          <w:sz w:val="28"/>
          <w:szCs w:val="28"/>
        </w:rPr>
        <w:t xml:space="preserve">в </w:t>
      </w:r>
      <w:r w:rsidR="0069219D" w:rsidRPr="005015D9">
        <w:rPr>
          <w:sz w:val="28"/>
          <w:szCs w:val="28"/>
        </w:rPr>
        <w:t>Государственную Думу Федерального Собрания</w:t>
      </w:r>
    </w:p>
    <w:p w:rsidR="0069219D" w:rsidRPr="005015D9" w:rsidRDefault="00CE0F56" w:rsidP="00C861EB">
      <w:pPr>
        <w:jc w:val="center"/>
        <w:rPr>
          <w:sz w:val="28"/>
          <w:szCs w:val="28"/>
        </w:rPr>
      </w:pPr>
      <w:r w:rsidRPr="005015D9">
        <w:rPr>
          <w:sz w:val="28"/>
          <w:szCs w:val="28"/>
        </w:rPr>
        <w:t>Российской Федерации в</w:t>
      </w:r>
      <w:r w:rsidR="004809E4" w:rsidRPr="005015D9">
        <w:rPr>
          <w:sz w:val="28"/>
          <w:szCs w:val="28"/>
        </w:rPr>
        <w:t xml:space="preserve"> первом</w:t>
      </w:r>
      <w:r w:rsidR="0069219D" w:rsidRPr="005015D9">
        <w:rPr>
          <w:sz w:val="28"/>
          <w:szCs w:val="28"/>
        </w:rPr>
        <w:t xml:space="preserve"> </w:t>
      </w:r>
      <w:r w:rsidR="00E47007" w:rsidRPr="005015D9">
        <w:rPr>
          <w:sz w:val="28"/>
          <w:szCs w:val="28"/>
        </w:rPr>
        <w:t>полугодии</w:t>
      </w:r>
      <w:r w:rsidR="00CD474D" w:rsidRPr="005015D9">
        <w:rPr>
          <w:sz w:val="28"/>
          <w:szCs w:val="28"/>
        </w:rPr>
        <w:t xml:space="preserve"> </w:t>
      </w:r>
      <w:r w:rsidR="0069219D" w:rsidRPr="005015D9">
        <w:rPr>
          <w:sz w:val="28"/>
          <w:szCs w:val="28"/>
        </w:rPr>
        <w:t>20</w:t>
      </w:r>
      <w:r w:rsidR="002E458F" w:rsidRPr="005015D9">
        <w:rPr>
          <w:sz w:val="28"/>
          <w:szCs w:val="28"/>
        </w:rPr>
        <w:t>1</w:t>
      </w:r>
      <w:r w:rsidR="004809E4" w:rsidRPr="005015D9">
        <w:rPr>
          <w:sz w:val="28"/>
          <w:szCs w:val="28"/>
        </w:rPr>
        <w:t>2</w:t>
      </w:r>
      <w:r w:rsidR="0069219D" w:rsidRPr="005015D9">
        <w:rPr>
          <w:sz w:val="28"/>
          <w:szCs w:val="28"/>
        </w:rPr>
        <w:t xml:space="preserve"> года</w:t>
      </w:r>
    </w:p>
    <w:p w:rsidR="0069219D" w:rsidRPr="005015D9" w:rsidRDefault="0069219D" w:rsidP="00C861EB">
      <w:pPr>
        <w:ind w:firstLine="720"/>
        <w:jc w:val="both"/>
        <w:rPr>
          <w:sz w:val="28"/>
          <w:szCs w:val="28"/>
        </w:rPr>
      </w:pPr>
    </w:p>
    <w:p w:rsidR="00B834F8" w:rsidRPr="005015D9" w:rsidRDefault="00B834F8" w:rsidP="00C861EB">
      <w:pPr>
        <w:ind w:firstLine="720"/>
        <w:jc w:val="both"/>
        <w:rPr>
          <w:sz w:val="28"/>
          <w:szCs w:val="28"/>
        </w:rPr>
      </w:pPr>
    </w:p>
    <w:p w:rsidR="0069219D" w:rsidRPr="005015D9" w:rsidRDefault="0069219D" w:rsidP="00A501F8">
      <w:pPr>
        <w:ind w:firstLine="720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В соответствии с</w:t>
      </w:r>
      <w:r w:rsidR="00340399" w:rsidRPr="005015D9">
        <w:rPr>
          <w:sz w:val="28"/>
          <w:szCs w:val="28"/>
        </w:rPr>
        <w:t>о</w:t>
      </w:r>
      <w:r w:rsidRPr="005015D9">
        <w:rPr>
          <w:sz w:val="28"/>
          <w:szCs w:val="28"/>
        </w:rPr>
        <w:t xml:space="preserve"> стать</w:t>
      </w:r>
      <w:r w:rsidR="00340399" w:rsidRPr="005015D9">
        <w:rPr>
          <w:sz w:val="28"/>
          <w:szCs w:val="28"/>
        </w:rPr>
        <w:t>ей</w:t>
      </w:r>
      <w:r w:rsidRPr="005015D9">
        <w:rPr>
          <w:sz w:val="28"/>
          <w:szCs w:val="28"/>
        </w:rPr>
        <w:t xml:space="preserve"> 26.4 Федерального закона от 6 октября 1999 года </w:t>
      </w:r>
      <w:r w:rsidR="005F7613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проекты федеральных законов по предметам совместного ведения после их внесения в Государственную Думу Федерального Собрания Российской Федерации (далее - Государственная Дума) направляются в законодательные (представительные)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законопроекты.</w:t>
      </w:r>
    </w:p>
    <w:p w:rsidR="0069219D" w:rsidRPr="005015D9" w:rsidRDefault="0069219D" w:rsidP="00A501F8">
      <w:pPr>
        <w:ind w:firstLine="720"/>
        <w:jc w:val="both"/>
        <w:rPr>
          <w:sz w:val="28"/>
          <w:szCs w:val="28"/>
        </w:rPr>
      </w:pPr>
      <w:r w:rsidRPr="005015D9">
        <w:rPr>
          <w:sz w:val="28"/>
          <w:szCs w:val="28"/>
        </w:rPr>
        <w:t xml:space="preserve">Согласно требованиям пункта 2 статьи 89-1 Регламента Алтайского краевого </w:t>
      </w:r>
      <w:r w:rsidR="00CD474D" w:rsidRPr="005015D9">
        <w:rPr>
          <w:sz w:val="28"/>
          <w:szCs w:val="28"/>
        </w:rPr>
        <w:t>Законодательного Собрания</w:t>
      </w:r>
      <w:r w:rsidRPr="005015D9">
        <w:rPr>
          <w:sz w:val="28"/>
          <w:szCs w:val="28"/>
        </w:rPr>
        <w:t xml:space="preserve"> председатель Алтайского краевого </w:t>
      </w:r>
      <w:r w:rsidR="00CD474D" w:rsidRPr="005015D9">
        <w:rPr>
          <w:sz w:val="28"/>
          <w:szCs w:val="28"/>
        </w:rPr>
        <w:t>Законодательного Собрания</w:t>
      </w:r>
      <w:r w:rsidRPr="005015D9">
        <w:rPr>
          <w:sz w:val="28"/>
          <w:szCs w:val="28"/>
        </w:rPr>
        <w:t xml:space="preserve"> каждое полугодие информирует депу</w:t>
      </w:r>
      <w:r w:rsidR="006A710F" w:rsidRPr="005015D9">
        <w:rPr>
          <w:sz w:val="28"/>
          <w:szCs w:val="28"/>
        </w:rPr>
        <w:t>татов об отзывах и предложениях Алтайского</w:t>
      </w:r>
      <w:r w:rsidRPr="005015D9">
        <w:rPr>
          <w:sz w:val="28"/>
          <w:szCs w:val="28"/>
        </w:rPr>
        <w:t xml:space="preserve"> краевого </w:t>
      </w:r>
      <w:r w:rsidR="00CD474D" w:rsidRPr="005015D9">
        <w:rPr>
          <w:sz w:val="28"/>
          <w:szCs w:val="28"/>
        </w:rPr>
        <w:t>Законодательного Собрания</w:t>
      </w:r>
      <w:r w:rsidRPr="005015D9">
        <w:rPr>
          <w:sz w:val="28"/>
          <w:szCs w:val="28"/>
        </w:rPr>
        <w:t xml:space="preserve"> по проектам федеральных законов, направленны</w:t>
      </w:r>
      <w:r w:rsidR="00A93F39" w:rsidRPr="005015D9">
        <w:rPr>
          <w:sz w:val="28"/>
          <w:szCs w:val="28"/>
        </w:rPr>
        <w:t>х</w:t>
      </w:r>
      <w:r w:rsidRPr="005015D9">
        <w:rPr>
          <w:sz w:val="28"/>
          <w:szCs w:val="28"/>
        </w:rPr>
        <w:t xml:space="preserve"> Государственной Думой в</w:t>
      </w:r>
      <w:r w:rsidR="006A710F" w:rsidRPr="005015D9">
        <w:rPr>
          <w:sz w:val="28"/>
          <w:szCs w:val="28"/>
        </w:rPr>
        <w:t xml:space="preserve"> Алтайск</w:t>
      </w:r>
      <w:r w:rsidR="00892B45" w:rsidRPr="005015D9">
        <w:rPr>
          <w:sz w:val="28"/>
          <w:szCs w:val="28"/>
        </w:rPr>
        <w:t>ое</w:t>
      </w:r>
      <w:r w:rsidR="006A710F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краево</w:t>
      </w:r>
      <w:r w:rsidR="00892B45" w:rsidRPr="005015D9">
        <w:rPr>
          <w:sz w:val="28"/>
          <w:szCs w:val="28"/>
        </w:rPr>
        <w:t>е</w:t>
      </w:r>
      <w:r w:rsidRPr="005015D9">
        <w:rPr>
          <w:sz w:val="28"/>
          <w:szCs w:val="28"/>
        </w:rPr>
        <w:t xml:space="preserve"> </w:t>
      </w:r>
      <w:r w:rsidR="00892B45" w:rsidRPr="005015D9">
        <w:rPr>
          <w:sz w:val="28"/>
          <w:szCs w:val="28"/>
        </w:rPr>
        <w:t>Законодательное Собрание</w:t>
      </w:r>
      <w:r w:rsidRPr="005015D9">
        <w:rPr>
          <w:sz w:val="28"/>
          <w:szCs w:val="28"/>
        </w:rPr>
        <w:t>.</w:t>
      </w:r>
    </w:p>
    <w:p w:rsidR="0069219D" w:rsidRPr="005015D9" w:rsidRDefault="0069219D" w:rsidP="00A501F8">
      <w:pPr>
        <w:ind w:firstLine="720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Во исполнение указанного требования Регламента подготовлена настоящая информация.</w:t>
      </w:r>
    </w:p>
    <w:p w:rsidR="0069219D" w:rsidRPr="005015D9" w:rsidRDefault="008D7539" w:rsidP="00A501F8">
      <w:pPr>
        <w:ind w:firstLine="720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В</w:t>
      </w:r>
      <w:r w:rsidR="005F7613" w:rsidRPr="005015D9">
        <w:rPr>
          <w:sz w:val="28"/>
          <w:szCs w:val="28"/>
        </w:rPr>
        <w:t xml:space="preserve"> первом </w:t>
      </w:r>
      <w:r w:rsidRPr="005015D9">
        <w:rPr>
          <w:sz w:val="28"/>
          <w:szCs w:val="28"/>
        </w:rPr>
        <w:t>полугодии</w:t>
      </w:r>
      <w:r w:rsidR="00FB257F" w:rsidRPr="005015D9">
        <w:rPr>
          <w:sz w:val="28"/>
          <w:szCs w:val="28"/>
        </w:rPr>
        <w:t xml:space="preserve"> </w:t>
      </w:r>
      <w:r w:rsidR="0069219D" w:rsidRPr="005015D9">
        <w:rPr>
          <w:sz w:val="28"/>
          <w:szCs w:val="28"/>
        </w:rPr>
        <w:t>20</w:t>
      </w:r>
      <w:r w:rsidR="002E458F" w:rsidRPr="005015D9">
        <w:rPr>
          <w:sz w:val="28"/>
          <w:szCs w:val="28"/>
        </w:rPr>
        <w:t>1</w:t>
      </w:r>
      <w:r w:rsidR="005F7613" w:rsidRPr="005015D9">
        <w:rPr>
          <w:sz w:val="28"/>
          <w:szCs w:val="28"/>
        </w:rPr>
        <w:t>2</w:t>
      </w:r>
      <w:r w:rsidR="0069219D" w:rsidRPr="005015D9">
        <w:rPr>
          <w:sz w:val="28"/>
          <w:szCs w:val="28"/>
        </w:rPr>
        <w:t xml:space="preserve"> года в Алтайск</w:t>
      </w:r>
      <w:r w:rsidR="00FB257F" w:rsidRPr="005015D9">
        <w:rPr>
          <w:sz w:val="28"/>
          <w:szCs w:val="28"/>
        </w:rPr>
        <w:t>ое</w:t>
      </w:r>
      <w:r w:rsidR="0069219D" w:rsidRPr="005015D9">
        <w:rPr>
          <w:sz w:val="28"/>
          <w:szCs w:val="28"/>
        </w:rPr>
        <w:t xml:space="preserve"> краево</w:t>
      </w:r>
      <w:r w:rsidR="00FB257F" w:rsidRPr="005015D9">
        <w:rPr>
          <w:sz w:val="28"/>
          <w:szCs w:val="28"/>
        </w:rPr>
        <w:t>е</w:t>
      </w:r>
      <w:r w:rsidR="0069219D" w:rsidRPr="005015D9">
        <w:rPr>
          <w:sz w:val="28"/>
          <w:szCs w:val="28"/>
        </w:rPr>
        <w:t xml:space="preserve"> </w:t>
      </w:r>
      <w:r w:rsidR="00FB257F" w:rsidRPr="005015D9">
        <w:rPr>
          <w:sz w:val="28"/>
          <w:szCs w:val="28"/>
        </w:rPr>
        <w:t>Законодательное Собрание</w:t>
      </w:r>
      <w:r w:rsidR="0069219D" w:rsidRPr="005015D9">
        <w:rPr>
          <w:sz w:val="28"/>
          <w:szCs w:val="28"/>
        </w:rPr>
        <w:t xml:space="preserve"> из Государственной Думы</w:t>
      </w:r>
      <w:r w:rsidR="002679C6" w:rsidRPr="005015D9">
        <w:rPr>
          <w:sz w:val="28"/>
          <w:szCs w:val="28"/>
        </w:rPr>
        <w:t xml:space="preserve"> поступил</w:t>
      </w:r>
      <w:r w:rsidR="004F0F0E" w:rsidRPr="005015D9">
        <w:rPr>
          <w:sz w:val="28"/>
          <w:szCs w:val="28"/>
        </w:rPr>
        <w:t>о</w:t>
      </w:r>
      <w:r w:rsidR="0069219D" w:rsidRPr="005015D9">
        <w:rPr>
          <w:sz w:val="28"/>
          <w:szCs w:val="28"/>
        </w:rPr>
        <w:t xml:space="preserve"> </w:t>
      </w:r>
      <w:r w:rsidR="004F0F0E" w:rsidRPr="005015D9">
        <w:rPr>
          <w:color w:val="000000" w:themeColor="text1"/>
          <w:sz w:val="28"/>
          <w:szCs w:val="28"/>
        </w:rPr>
        <w:t>3</w:t>
      </w:r>
      <w:r w:rsidR="00A429DD" w:rsidRPr="005015D9">
        <w:rPr>
          <w:color w:val="000000" w:themeColor="text1"/>
          <w:sz w:val="28"/>
          <w:szCs w:val="28"/>
        </w:rPr>
        <w:t>1</w:t>
      </w:r>
      <w:r w:rsidR="00B55B34" w:rsidRPr="005015D9">
        <w:rPr>
          <w:color w:val="000000" w:themeColor="text1"/>
          <w:sz w:val="28"/>
          <w:szCs w:val="28"/>
        </w:rPr>
        <w:t>6</w:t>
      </w:r>
      <w:r w:rsidR="00E214E4" w:rsidRPr="005015D9">
        <w:rPr>
          <w:sz w:val="28"/>
          <w:szCs w:val="28"/>
        </w:rPr>
        <w:t xml:space="preserve"> </w:t>
      </w:r>
      <w:r w:rsidR="0069219D" w:rsidRPr="005015D9">
        <w:rPr>
          <w:sz w:val="28"/>
          <w:szCs w:val="28"/>
        </w:rPr>
        <w:t>проект</w:t>
      </w:r>
      <w:r w:rsidR="00D568D0" w:rsidRPr="005015D9">
        <w:rPr>
          <w:sz w:val="28"/>
          <w:szCs w:val="28"/>
        </w:rPr>
        <w:t>ов</w:t>
      </w:r>
      <w:r w:rsidR="0069219D" w:rsidRPr="005015D9">
        <w:rPr>
          <w:sz w:val="28"/>
          <w:szCs w:val="28"/>
        </w:rPr>
        <w:t xml:space="preserve"> федеральн</w:t>
      </w:r>
      <w:r w:rsidR="004F0F0E" w:rsidRPr="005015D9">
        <w:rPr>
          <w:sz w:val="28"/>
          <w:szCs w:val="28"/>
        </w:rPr>
        <w:t>ых</w:t>
      </w:r>
      <w:r w:rsidR="0069219D" w:rsidRPr="005015D9">
        <w:rPr>
          <w:sz w:val="28"/>
          <w:szCs w:val="28"/>
        </w:rPr>
        <w:t xml:space="preserve"> закон</w:t>
      </w:r>
      <w:r w:rsidR="004F0F0E" w:rsidRPr="005015D9">
        <w:rPr>
          <w:sz w:val="28"/>
          <w:szCs w:val="28"/>
        </w:rPr>
        <w:t>ов</w:t>
      </w:r>
      <w:r w:rsidR="0069219D" w:rsidRPr="005015D9">
        <w:rPr>
          <w:sz w:val="28"/>
          <w:szCs w:val="28"/>
        </w:rPr>
        <w:t xml:space="preserve">, из них в порядке законодательной инициативы </w:t>
      </w:r>
      <w:r w:rsidR="00ED2A44" w:rsidRPr="005015D9">
        <w:rPr>
          <w:sz w:val="28"/>
          <w:szCs w:val="28"/>
        </w:rPr>
        <w:t xml:space="preserve">– </w:t>
      </w:r>
      <w:r w:rsidR="009B4CB6" w:rsidRPr="005015D9">
        <w:rPr>
          <w:color w:val="000000" w:themeColor="text1"/>
          <w:sz w:val="28"/>
          <w:szCs w:val="28"/>
        </w:rPr>
        <w:t>261</w:t>
      </w:r>
      <w:r w:rsidR="00ED2A44" w:rsidRPr="005015D9">
        <w:rPr>
          <w:sz w:val="28"/>
          <w:szCs w:val="28"/>
        </w:rPr>
        <w:t xml:space="preserve"> </w:t>
      </w:r>
      <w:r w:rsidR="00A10223" w:rsidRPr="005015D9">
        <w:rPr>
          <w:sz w:val="28"/>
          <w:szCs w:val="28"/>
        </w:rPr>
        <w:t>законопроект</w:t>
      </w:r>
      <w:r w:rsidR="0069219D" w:rsidRPr="005015D9">
        <w:rPr>
          <w:sz w:val="28"/>
          <w:szCs w:val="28"/>
        </w:rPr>
        <w:t>, принятых Государственной Думой в первом чтении –</w:t>
      </w:r>
      <w:r w:rsidR="004F0F0E" w:rsidRPr="005015D9">
        <w:rPr>
          <w:sz w:val="28"/>
          <w:szCs w:val="28"/>
        </w:rPr>
        <w:t xml:space="preserve"> </w:t>
      </w:r>
      <w:r w:rsidR="009B4CB6" w:rsidRPr="005015D9">
        <w:rPr>
          <w:color w:val="000000" w:themeColor="text1"/>
          <w:sz w:val="28"/>
          <w:szCs w:val="28"/>
        </w:rPr>
        <w:t>5</w:t>
      </w:r>
      <w:r w:rsidR="00B55B34" w:rsidRPr="005015D9">
        <w:rPr>
          <w:color w:val="000000" w:themeColor="text1"/>
          <w:sz w:val="28"/>
          <w:szCs w:val="28"/>
        </w:rPr>
        <w:t>6</w:t>
      </w:r>
      <w:r w:rsidR="00295023" w:rsidRPr="005015D9">
        <w:rPr>
          <w:sz w:val="28"/>
          <w:szCs w:val="28"/>
        </w:rPr>
        <w:t xml:space="preserve"> </w:t>
      </w:r>
      <w:r w:rsidR="00C45FE2" w:rsidRPr="005015D9">
        <w:rPr>
          <w:sz w:val="28"/>
          <w:szCs w:val="28"/>
        </w:rPr>
        <w:t>законопроект</w:t>
      </w:r>
      <w:r w:rsidR="009B4CB6" w:rsidRPr="005015D9">
        <w:rPr>
          <w:sz w:val="28"/>
          <w:szCs w:val="28"/>
        </w:rPr>
        <w:t>ов</w:t>
      </w:r>
      <w:r w:rsidR="0069219D" w:rsidRPr="005015D9">
        <w:rPr>
          <w:sz w:val="28"/>
          <w:szCs w:val="28"/>
        </w:rPr>
        <w:t>.</w:t>
      </w:r>
    </w:p>
    <w:p w:rsidR="0069219D" w:rsidRPr="005015D9" w:rsidRDefault="00B14376" w:rsidP="00A501F8">
      <w:pPr>
        <w:ind w:firstLine="720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П</w:t>
      </w:r>
      <w:r w:rsidR="0069219D" w:rsidRPr="005015D9">
        <w:rPr>
          <w:sz w:val="28"/>
          <w:szCs w:val="28"/>
        </w:rPr>
        <w:t xml:space="preserve">роекты федеральных законов по </w:t>
      </w:r>
      <w:r w:rsidR="00514D88" w:rsidRPr="005015D9">
        <w:rPr>
          <w:sz w:val="28"/>
          <w:szCs w:val="28"/>
        </w:rPr>
        <w:t>поручению</w:t>
      </w:r>
      <w:r w:rsidR="0069219D" w:rsidRPr="005015D9">
        <w:rPr>
          <w:sz w:val="28"/>
          <w:szCs w:val="28"/>
        </w:rPr>
        <w:t xml:space="preserve"> председателя Алтайского краевого </w:t>
      </w:r>
      <w:r w:rsidR="00FB257F" w:rsidRPr="005015D9">
        <w:rPr>
          <w:sz w:val="28"/>
          <w:szCs w:val="28"/>
        </w:rPr>
        <w:t>Законодательного Собрания</w:t>
      </w:r>
      <w:r w:rsidR="0069219D" w:rsidRPr="005015D9">
        <w:rPr>
          <w:sz w:val="28"/>
          <w:szCs w:val="28"/>
        </w:rPr>
        <w:t xml:space="preserve"> направлялись </w:t>
      </w:r>
      <w:r w:rsidR="002E458F" w:rsidRPr="005015D9">
        <w:rPr>
          <w:sz w:val="28"/>
          <w:szCs w:val="28"/>
        </w:rPr>
        <w:t>экспертно</w:t>
      </w:r>
      <w:r w:rsidR="0069219D" w:rsidRPr="005015D9">
        <w:rPr>
          <w:sz w:val="28"/>
          <w:szCs w:val="28"/>
        </w:rPr>
        <w:t xml:space="preserve">-правовым </w:t>
      </w:r>
      <w:r w:rsidR="00072C47" w:rsidRPr="005015D9">
        <w:rPr>
          <w:sz w:val="28"/>
          <w:szCs w:val="28"/>
        </w:rPr>
        <w:t>управлением</w:t>
      </w:r>
      <w:r w:rsidR="0069219D" w:rsidRPr="005015D9">
        <w:rPr>
          <w:sz w:val="28"/>
          <w:szCs w:val="28"/>
        </w:rPr>
        <w:t xml:space="preserve"> </w:t>
      </w:r>
      <w:r w:rsidR="00D04D14" w:rsidRPr="005015D9">
        <w:rPr>
          <w:sz w:val="28"/>
          <w:szCs w:val="28"/>
        </w:rPr>
        <w:t xml:space="preserve">на рассмотрение </w:t>
      </w:r>
      <w:r w:rsidR="0069219D" w:rsidRPr="005015D9">
        <w:rPr>
          <w:sz w:val="28"/>
          <w:szCs w:val="28"/>
        </w:rPr>
        <w:t>в профильны</w:t>
      </w:r>
      <w:r w:rsidR="00FB257F" w:rsidRPr="005015D9">
        <w:rPr>
          <w:sz w:val="28"/>
          <w:szCs w:val="28"/>
        </w:rPr>
        <w:t>е</w:t>
      </w:r>
      <w:r w:rsidR="0069219D" w:rsidRPr="005015D9">
        <w:rPr>
          <w:sz w:val="28"/>
          <w:szCs w:val="28"/>
        </w:rPr>
        <w:t xml:space="preserve"> комитет</w:t>
      </w:r>
      <w:r w:rsidR="00FB257F" w:rsidRPr="005015D9">
        <w:rPr>
          <w:sz w:val="28"/>
          <w:szCs w:val="28"/>
        </w:rPr>
        <w:t>ы</w:t>
      </w:r>
      <w:r w:rsidR="0069219D" w:rsidRPr="005015D9">
        <w:rPr>
          <w:sz w:val="28"/>
          <w:szCs w:val="28"/>
        </w:rPr>
        <w:t xml:space="preserve">, а также в </w:t>
      </w:r>
      <w:r w:rsidR="00D04D14" w:rsidRPr="005015D9">
        <w:rPr>
          <w:sz w:val="28"/>
          <w:szCs w:val="28"/>
        </w:rPr>
        <w:t xml:space="preserve">постоянные </w:t>
      </w:r>
      <w:r w:rsidR="000B0DD8" w:rsidRPr="005015D9">
        <w:rPr>
          <w:sz w:val="28"/>
          <w:szCs w:val="28"/>
        </w:rPr>
        <w:t>депутатские объединения –</w:t>
      </w:r>
      <w:r w:rsidR="0069219D" w:rsidRPr="005015D9">
        <w:rPr>
          <w:sz w:val="28"/>
          <w:szCs w:val="28"/>
        </w:rPr>
        <w:t xml:space="preserve"> фракции Алтайского краевого </w:t>
      </w:r>
      <w:r w:rsidR="00FB257F" w:rsidRPr="005015D9">
        <w:rPr>
          <w:sz w:val="28"/>
          <w:szCs w:val="28"/>
        </w:rPr>
        <w:t>Законодательного Собрания</w:t>
      </w:r>
      <w:r w:rsidR="0069219D" w:rsidRPr="005015D9">
        <w:rPr>
          <w:sz w:val="28"/>
          <w:szCs w:val="28"/>
        </w:rPr>
        <w:t>.</w:t>
      </w:r>
    </w:p>
    <w:p w:rsidR="0069219D" w:rsidRPr="005015D9" w:rsidRDefault="0069219D" w:rsidP="00A501F8">
      <w:pPr>
        <w:ind w:firstLine="720"/>
        <w:jc w:val="both"/>
        <w:rPr>
          <w:snapToGrid w:val="0"/>
          <w:sz w:val="28"/>
          <w:szCs w:val="28"/>
        </w:rPr>
      </w:pPr>
      <w:r w:rsidRPr="005015D9">
        <w:rPr>
          <w:sz w:val="28"/>
          <w:szCs w:val="28"/>
        </w:rPr>
        <w:t xml:space="preserve">По итогам данной работы было подготовлено и направлено в Государственную Думу </w:t>
      </w:r>
      <w:r w:rsidR="009B4CB6" w:rsidRPr="005015D9">
        <w:rPr>
          <w:color w:val="000000" w:themeColor="text1"/>
          <w:sz w:val="28"/>
          <w:szCs w:val="28"/>
        </w:rPr>
        <w:t>18</w:t>
      </w:r>
      <w:r w:rsidR="00B61C69" w:rsidRPr="005015D9">
        <w:rPr>
          <w:color w:val="000000" w:themeColor="text1"/>
          <w:sz w:val="28"/>
          <w:szCs w:val="28"/>
        </w:rPr>
        <w:t>3</w:t>
      </w:r>
      <w:r w:rsidR="00B96776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постановлени</w:t>
      </w:r>
      <w:r w:rsidR="00E76EC0" w:rsidRPr="005015D9">
        <w:rPr>
          <w:sz w:val="28"/>
          <w:szCs w:val="28"/>
        </w:rPr>
        <w:t>я</w:t>
      </w:r>
      <w:r w:rsidRPr="005015D9">
        <w:rPr>
          <w:sz w:val="28"/>
          <w:szCs w:val="28"/>
        </w:rPr>
        <w:t>, в том числе</w:t>
      </w:r>
      <w:r w:rsidR="000B0DD8" w:rsidRPr="005015D9">
        <w:rPr>
          <w:sz w:val="28"/>
          <w:szCs w:val="28"/>
        </w:rPr>
        <w:t>:</w:t>
      </w:r>
      <w:r w:rsidR="00412556" w:rsidRPr="005015D9">
        <w:rPr>
          <w:sz w:val="28"/>
          <w:szCs w:val="28"/>
        </w:rPr>
        <w:t xml:space="preserve"> </w:t>
      </w:r>
      <w:r w:rsidR="00412556" w:rsidRPr="005015D9">
        <w:rPr>
          <w:color w:val="000000" w:themeColor="text1"/>
          <w:sz w:val="28"/>
          <w:szCs w:val="28"/>
        </w:rPr>
        <w:t>15</w:t>
      </w:r>
      <w:r w:rsidR="00A273DB" w:rsidRPr="005015D9">
        <w:rPr>
          <w:color w:val="000000" w:themeColor="text1"/>
          <w:sz w:val="28"/>
          <w:szCs w:val="28"/>
        </w:rPr>
        <w:t>7</w:t>
      </w:r>
      <w:r w:rsidR="00491FBA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постановлени</w:t>
      </w:r>
      <w:r w:rsidR="00006044" w:rsidRPr="005015D9">
        <w:rPr>
          <w:sz w:val="28"/>
          <w:szCs w:val="28"/>
        </w:rPr>
        <w:t>й</w:t>
      </w:r>
      <w:r w:rsidRPr="005015D9">
        <w:rPr>
          <w:sz w:val="28"/>
          <w:szCs w:val="28"/>
        </w:rPr>
        <w:t xml:space="preserve"> о поддержании проект</w:t>
      </w:r>
      <w:r w:rsidR="00787987" w:rsidRPr="005015D9">
        <w:rPr>
          <w:sz w:val="28"/>
          <w:szCs w:val="28"/>
        </w:rPr>
        <w:t>а</w:t>
      </w:r>
      <w:r w:rsidRPr="005015D9">
        <w:rPr>
          <w:sz w:val="28"/>
          <w:szCs w:val="28"/>
        </w:rPr>
        <w:t xml:space="preserve"> федеральн</w:t>
      </w:r>
      <w:r w:rsidR="00787987" w:rsidRPr="005015D9">
        <w:rPr>
          <w:sz w:val="28"/>
          <w:szCs w:val="28"/>
        </w:rPr>
        <w:t>ого</w:t>
      </w:r>
      <w:r w:rsidR="007322AF" w:rsidRPr="005015D9">
        <w:rPr>
          <w:sz w:val="28"/>
          <w:szCs w:val="28"/>
        </w:rPr>
        <w:t xml:space="preserve"> закон</w:t>
      </w:r>
      <w:r w:rsidR="00787987" w:rsidRPr="005015D9">
        <w:rPr>
          <w:sz w:val="28"/>
          <w:szCs w:val="28"/>
        </w:rPr>
        <w:t>а</w:t>
      </w:r>
      <w:r w:rsidRPr="005015D9">
        <w:rPr>
          <w:sz w:val="28"/>
          <w:szCs w:val="28"/>
        </w:rPr>
        <w:t xml:space="preserve">, </w:t>
      </w:r>
      <w:r w:rsidR="00412556" w:rsidRPr="005015D9">
        <w:rPr>
          <w:color w:val="000000" w:themeColor="text1"/>
          <w:sz w:val="28"/>
          <w:szCs w:val="28"/>
        </w:rPr>
        <w:t>26</w:t>
      </w:r>
      <w:r w:rsidR="00B96776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постановлени</w:t>
      </w:r>
      <w:r w:rsidR="00B96776" w:rsidRPr="005015D9">
        <w:rPr>
          <w:sz w:val="28"/>
          <w:szCs w:val="28"/>
        </w:rPr>
        <w:t>й</w:t>
      </w:r>
      <w:r w:rsidRPr="005015D9">
        <w:rPr>
          <w:sz w:val="28"/>
          <w:szCs w:val="28"/>
        </w:rPr>
        <w:t xml:space="preserve"> о нецелесообразности принятия проект</w:t>
      </w:r>
      <w:r w:rsidR="00D33E7F" w:rsidRPr="005015D9">
        <w:rPr>
          <w:sz w:val="28"/>
          <w:szCs w:val="28"/>
        </w:rPr>
        <w:t xml:space="preserve">а </w:t>
      </w:r>
      <w:r w:rsidR="007322AF" w:rsidRPr="005015D9">
        <w:rPr>
          <w:sz w:val="28"/>
          <w:szCs w:val="28"/>
        </w:rPr>
        <w:t>федеральн</w:t>
      </w:r>
      <w:r w:rsidR="00D33E7F" w:rsidRPr="005015D9">
        <w:rPr>
          <w:sz w:val="28"/>
          <w:szCs w:val="28"/>
        </w:rPr>
        <w:t>ого</w:t>
      </w:r>
      <w:r w:rsidRPr="005015D9">
        <w:rPr>
          <w:sz w:val="28"/>
          <w:szCs w:val="28"/>
        </w:rPr>
        <w:t xml:space="preserve"> закон</w:t>
      </w:r>
      <w:r w:rsidR="00D33E7F" w:rsidRPr="005015D9">
        <w:rPr>
          <w:sz w:val="28"/>
          <w:szCs w:val="28"/>
        </w:rPr>
        <w:t>а</w:t>
      </w:r>
      <w:r w:rsidR="00D568D0" w:rsidRPr="005015D9">
        <w:rPr>
          <w:sz w:val="28"/>
          <w:szCs w:val="28"/>
        </w:rPr>
        <w:t>.</w:t>
      </w:r>
      <w:r w:rsidR="00006044" w:rsidRPr="005015D9">
        <w:rPr>
          <w:sz w:val="28"/>
          <w:szCs w:val="28"/>
        </w:rPr>
        <w:t xml:space="preserve"> </w:t>
      </w:r>
      <w:r w:rsidR="00256FFC" w:rsidRPr="005015D9">
        <w:rPr>
          <w:snapToGrid w:val="0"/>
          <w:sz w:val="28"/>
          <w:szCs w:val="28"/>
        </w:rPr>
        <w:t>Наибольшее число законопроектов, рассмотренных Алтайским краевым Законодательным Собранием в отчетном периоде, было направлено на</w:t>
      </w:r>
      <w:r w:rsidR="000B0DD8" w:rsidRPr="005015D9">
        <w:rPr>
          <w:snapToGrid w:val="0"/>
          <w:sz w:val="28"/>
          <w:szCs w:val="28"/>
        </w:rPr>
        <w:t xml:space="preserve"> </w:t>
      </w:r>
      <w:r w:rsidR="00985254" w:rsidRPr="005015D9">
        <w:rPr>
          <w:snapToGrid w:val="0"/>
          <w:sz w:val="28"/>
          <w:szCs w:val="28"/>
        </w:rPr>
        <w:t>совершенствование государственной системы</w:t>
      </w:r>
      <w:r w:rsidR="00426ED2" w:rsidRPr="005015D9">
        <w:rPr>
          <w:snapToGrid w:val="0"/>
          <w:sz w:val="28"/>
          <w:szCs w:val="28"/>
        </w:rPr>
        <w:t>,</w:t>
      </w:r>
      <w:r w:rsidR="00985254" w:rsidRPr="005015D9">
        <w:rPr>
          <w:snapToGrid w:val="0"/>
          <w:sz w:val="28"/>
          <w:szCs w:val="28"/>
        </w:rPr>
        <w:t xml:space="preserve"> </w:t>
      </w:r>
      <w:r w:rsidR="00AF27D2" w:rsidRPr="005015D9">
        <w:rPr>
          <w:snapToGrid w:val="0"/>
          <w:sz w:val="28"/>
          <w:szCs w:val="28"/>
        </w:rPr>
        <w:t xml:space="preserve">совершенствование законодательства о выборах и референдуме, </w:t>
      </w:r>
      <w:r w:rsidR="00985254" w:rsidRPr="005015D9">
        <w:rPr>
          <w:snapToGrid w:val="0"/>
          <w:sz w:val="28"/>
          <w:szCs w:val="28"/>
        </w:rPr>
        <w:t>повышение эффективности экономической</w:t>
      </w:r>
      <w:r w:rsidR="00AF27D2" w:rsidRPr="005015D9">
        <w:rPr>
          <w:snapToGrid w:val="0"/>
          <w:sz w:val="28"/>
          <w:szCs w:val="28"/>
        </w:rPr>
        <w:t>,</w:t>
      </w:r>
      <w:r w:rsidR="00DE629D" w:rsidRPr="005015D9">
        <w:rPr>
          <w:snapToGrid w:val="0"/>
          <w:sz w:val="28"/>
          <w:szCs w:val="28"/>
        </w:rPr>
        <w:t xml:space="preserve"> </w:t>
      </w:r>
      <w:r w:rsidR="00985254" w:rsidRPr="005015D9">
        <w:rPr>
          <w:snapToGrid w:val="0"/>
          <w:sz w:val="28"/>
          <w:szCs w:val="28"/>
        </w:rPr>
        <w:t>финансовой</w:t>
      </w:r>
      <w:r w:rsidR="00AF27D2" w:rsidRPr="005015D9">
        <w:rPr>
          <w:snapToGrid w:val="0"/>
          <w:sz w:val="28"/>
          <w:szCs w:val="28"/>
        </w:rPr>
        <w:t xml:space="preserve"> и социальной политике</w:t>
      </w:r>
      <w:r w:rsidR="00985254" w:rsidRPr="005015D9">
        <w:rPr>
          <w:snapToGrid w:val="0"/>
          <w:sz w:val="28"/>
          <w:szCs w:val="28"/>
        </w:rPr>
        <w:t xml:space="preserve">, </w:t>
      </w:r>
      <w:r w:rsidR="000B0DD8" w:rsidRPr="005015D9">
        <w:rPr>
          <w:snapToGrid w:val="0"/>
          <w:sz w:val="28"/>
          <w:szCs w:val="28"/>
        </w:rPr>
        <w:t>изменение административного и</w:t>
      </w:r>
      <w:r w:rsidR="00426ED2" w:rsidRPr="005015D9">
        <w:rPr>
          <w:snapToGrid w:val="0"/>
          <w:sz w:val="28"/>
          <w:szCs w:val="28"/>
        </w:rPr>
        <w:t xml:space="preserve"> налогового законодательства</w:t>
      </w:r>
      <w:r w:rsidR="00A7485E" w:rsidRPr="005015D9">
        <w:rPr>
          <w:snapToGrid w:val="0"/>
          <w:sz w:val="28"/>
          <w:szCs w:val="28"/>
        </w:rPr>
        <w:t>.</w:t>
      </w:r>
    </w:p>
    <w:p w:rsidR="002D092A" w:rsidRPr="005015D9" w:rsidRDefault="0069219D" w:rsidP="00A501F8">
      <w:pPr>
        <w:ind w:firstLine="720"/>
        <w:jc w:val="both"/>
        <w:rPr>
          <w:snapToGrid w:val="0"/>
          <w:sz w:val="28"/>
          <w:szCs w:val="28"/>
        </w:rPr>
      </w:pPr>
      <w:r w:rsidRPr="005015D9">
        <w:rPr>
          <w:snapToGrid w:val="0"/>
          <w:sz w:val="28"/>
          <w:szCs w:val="28"/>
        </w:rPr>
        <w:t xml:space="preserve">О </w:t>
      </w:r>
      <w:r w:rsidR="00D33E7F" w:rsidRPr="005015D9">
        <w:rPr>
          <w:snapToGrid w:val="0"/>
          <w:sz w:val="28"/>
          <w:szCs w:val="28"/>
        </w:rPr>
        <w:t>приоритетах в законодательном обеспечении</w:t>
      </w:r>
      <w:r w:rsidR="00FF0D20" w:rsidRPr="005015D9">
        <w:rPr>
          <w:snapToGrid w:val="0"/>
          <w:sz w:val="28"/>
          <w:szCs w:val="28"/>
        </w:rPr>
        <w:t xml:space="preserve"> в </w:t>
      </w:r>
      <w:r w:rsidR="00D33E7F" w:rsidRPr="005015D9">
        <w:rPr>
          <w:snapToGrid w:val="0"/>
          <w:sz w:val="28"/>
          <w:szCs w:val="28"/>
        </w:rPr>
        <w:t xml:space="preserve">данных </w:t>
      </w:r>
      <w:r w:rsidR="00B834F8" w:rsidRPr="005015D9">
        <w:rPr>
          <w:snapToGrid w:val="0"/>
          <w:sz w:val="28"/>
          <w:szCs w:val="28"/>
        </w:rPr>
        <w:t>сферах</w:t>
      </w:r>
      <w:r w:rsidR="00FF0D20" w:rsidRPr="005015D9">
        <w:rPr>
          <w:snapToGrid w:val="0"/>
          <w:sz w:val="28"/>
          <w:szCs w:val="28"/>
        </w:rPr>
        <w:t xml:space="preserve"> </w:t>
      </w:r>
      <w:r w:rsidRPr="005015D9">
        <w:rPr>
          <w:snapToGrid w:val="0"/>
          <w:sz w:val="28"/>
          <w:szCs w:val="28"/>
        </w:rPr>
        <w:t>свидетельствует</w:t>
      </w:r>
      <w:r w:rsidR="007322AF" w:rsidRPr="005015D9">
        <w:rPr>
          <w:snapToGrid w:val="0"/>
          <w:sz w:val="28"/>
          <w:szCs w:val="28"/>
        </w:rPr>
        <w:t xml:space="preserve"> и</w:t>
      </w:r>
      <w:r w:rsidRPr="005015D9">
        <w:rPr>
          <w:snapToGrid w:val="0"/>
          <w:sz w:val="28"/>
          <w:szCs w:val="28"/>
        </w:rPr>
        <w:t xml:space="preserve"> распределение нагрузки на профильные комитеты</w:t>
      </w:r>
      <w:r w:rsidR="008B1185" w:rsidRPr="005015D9">
        <w:rPr>
          <w:snapToGrid w:val="0"/>
          <w:sz w:val="28"/>
          <w:szCs w:val="28"/>
        </w:rPr>
        <w:t>, приведенно</w:t>
      </w:r>
      <w:r w:rsidR="0098330B">
        <w:rPr>
          <w:snapToGrid w:val="0"/>
          <w:sz w:val="28"/>
          <w:szCs w:val="28"/>
        </w:rPr>
        <w:t>е</w:t>
      </w:r>
      <w:r w:rsidR="008B1185" w:rsidRPr="005015D9">
        <w:rPr>
          <w:snapToGrid w:val="0"/>
          <w:sz w:val="28"/>
          <w:szCs w:val="28"/>
        </w:rPr>
        <w:t xml:space="preserve"> </w:t>
      </w:r>
      <w:r w:rsidR="00E03962" w:rsidRPr="005015D9">
        <w:rPr>
          <w:snapToGrid w:val="0"/>
          <w:sz w:val="28"/>
          <w:szCs w:val="28"/>
        </w:rPr>
        <w:t xml:space="preserve">в диаграмме. </w:t>
      </w:r>
    </w:p>
    <w:p w:rsidR="00542751" w:rsidRDefault="00542751" w:rsidP="00A501F8">
      <w:pPr>
        <w:ind w:firstLine="720"/>
        <w:jc w:val="both"/>
        <w:rPr>
          <w:snapToGrid w:val="0"/>
          <w:sz w:val="28"/>
          <w:szCs w:val="28"/>
        </w:rPr>
      </w:pPr>
    </w:p>
    <w:p w:rsidR="00542751" w:rsidRDefault="00FA64CA" w:rsidP="00A501F8">
      <w:pPr>
        <w:ind w:firstLine="720"/>
        <w:jc w:val="both"/>
        <w:rPr>
          <w:snapToGrid w:val="0"/>
          <w:sz w:val="28"/>
          <w:szCs w:val="28"/>
        </w:rPr>
      </w:pPr>
      <w:r w:rsidRPr="00FA64CA">
        <w:rPr>
          <w:noProof/>
          <w:snapToGrid w:val="0"/>
          <w:sz w:val="28"/>
          <w:szCs w:val="28"/>
        </w:rPr>
        <w:drawing>
          <wp:inline distT="0" distB="0" distL="0" distR="0">
            <wp:extent cx="5295900" cy="5495925"/>
            <wp:effectExtent l="1905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3962" w:rsidRDefault="00E03962" w:rsidP="00AF758D">
      <w:pPr>
        <w:jc w:val="both"/>
        <w:rPr>
          <w:snapToGrid w:val="0"/>
          <w:sz w:val="28"/>
          <w:szCs w:val="28"/>
        </w:rPr>
      </w:pPr>
    </w:p>
    <w:p w:rsidR="00C27A0B" w:rsidRPr="005015D9" w:rsidRDefault="00593777" w:rsidP="005015D9">
      <w:pPr>
        <w:jc w:val="both"/>
        <w:rPr>
          <w:color w:val="000000"/>
          <w:sz w:val="28"/>
          <w:szCs w:val="28"/>
        </w:rPr>
      </w:pPr>
      <w:r w:rsidRPr="005015D9">
        <w:rPr>
          <w:sz w:val="28"/>
          <w:szCs w:val="28"/>
        </w:rPr>
        <w:t>В постоянные депутатские объединения Алтайского краевого Законодательного Собрания для изучения и подготовки замечаний и предложений</w:t>
      </w:r>
      <w:r w:rsidR="00412556" w:rsidRPr="005015D9">
        <w:rPr>
          <w:sz w:val="28"/>
          <w:szCs w:val="28"/>
        </w:rPr>
        <w:t xml:space="preserve"> было направлено </w:t>
      </w:r>
      <w:r w:rsidR="00860F23" w:rsidRPr="005015D9">
        <w:rPr>
          <w:sz w:val="28"/>
          <w:szCs w:val="28"/>
        </w:rPr>
        <w:t>44</w:t>
      </w:r>
      <w:r w:rsidR="00EE74FB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проект</w:t>
      </w:r>
      <w:r w:rsidR="007C28E6" w:rsidRPr="005015D9">
        <w:rPr>
          <w:sz w:val="28"/>
          <w:szCs w:val="28"/>
        </w:rPr>
        <w:t>а</w:t>
      </w:r>
      <w:r w:rsidRPr="005015D9">
        <w:rPr>
          <w:sz w:val="28"/>
          <w:szCs w:val="28"/>
        </w:rPr>
        <w:t xml:space="preserve"> федеральных законов, имеющих политическое значение, касающихся вопросов избирательного права, полномочий органов государственной власти и </w:t>
      </w:r>
      <w:r w:rsidR="00331799" w:rsidRPr="005015D9">
        <w:rPr>
          <w:sz w:val="28"/>
          <w:szCs w:val="28"/>
        </w:rPr>
        <w:t>органов местного самоуправления</w:t>
      </w:r>
      <w:r w:rsidRPr="005015D9">
        <w:rPr>
          <w:sz w:val="28"/>
          <w:szCs w:val="28"/>
        </w:rPr>
        <w:t>.</w:t>
      </w:r>
      <w:r w:rsidR="000D321A" w:rsidRPr="005015D9">
        <w:rPr>
          <w:sz w:val="28"/>
          <w:szCs w:val="28"/>
        </w:rPr>
        <w:t xml:space="preserve"> </w:t>
      </w:r>
      <w:r w:rsidR="007463E2" w:rsidRPr="005015D9">
        <w:rPr>
          <w:sz w:val="28"/>
          <w:szCs w:val="28"/>
        </w:rPr>
        <w:t xml:space="preserve">Среди них: </w:t>
      </w:r>
      <w:r w:rsidR="00864188" w:rsidRPr="005015D9">
        <w:rPr>
          <w:color w:val="000000"/>
          <w:sz w:val="28"/>
          <w:szCs w:val="28"/>
        </w:rPr>
        <w:t>№ 1476-6 «</w:t>
      </w:r>
      <w:r w:rsidR="00C27A0B" w:rsidRPr="005015D9">
        <w:rPr>
          <w:color w:val="000000"/>
          <w:sz w:val="28"/>
          <w:szCs w:val="28"/>
        </w:rPr>
        <w:t>О внесении изменений в отдельные законодательные акты Р</w:t>
      </w:r>
      <w:r w:rsidR="00F17AD3" w:rsidRPr="005015D9">
        <w:rPr>
          <w:color w:val="000000"/>
          <w:sz w:val="28"/>
          <w:szCs w:val="28"/>
        </w:rPr>
        <w:t>оссийской Федерации</w:t>
      </w:r>
      <w:r w:rsidR="00C27A0B" w:rsidRPr="005015D9">
        <w:rPr>
          <w:color w:val="000000"/>
          <w:sz w:val="28"/>
          <w:szCs w:val="28"/>
        </w:rPr>
        <w:t xml:space="preserve"> в связи с освобождением политических партий от сбора подписей избирателей на выборах депутатов Гос</w:t>
      </w:r>
      <w:r w:rsidR="00864188" w:rsidRPr="005015D9">
        <w:rPr>
          <w:color w:val="000000"/>
          <w:sz w:val="28"/>
          <w:szCs w:val="28"/>
        </w:rPr>
        <w:t>ударственной Думы Федерального С</w:t>
      </w:r>
      <w:r w:rsidR="00C27A0B" w:rsidRPr="005015D9">
        <w:rPr>
          <w:color w:val="000000"/>
          <w:sz w:val="28"/>
          <w:szCs w:val="28"/>
        </w:rPr>
        <w:t>обрания Российской Федерации, в органы государственной власти субъектов Российской Федерации и органов местного самоуправления</w:t>
      </w:r>
      <w:r w:rsidR="00864188" w:rsidRPr="005015D9">
        <w:rPr>
          <w:color w:val="000000"/>
          <w:sz w:val="28"/>
          <w:szCs w:val="28"/>
        </w:rPr>
        <w:t>»</w:t>
      </w:r>
      <w:r w:rsidR="00AE7273">
        <w:rPr>
          <w:color w:val="000000"/>
          <w:sz w:val="28"/>
          <w:szCs w:val="28"/>
        </w:rPr>
        <w:t>,</w:t>
      </w:r>
      <w:r w:rsidR="00864188" w:rsidRPr="005015D9">
        <w:rPr>
          <w:sz w:val="28"/>
          <w:szCs w:val="28"/>
        </w:rPr>
        <w:t xml:space="preserve"> </w:t>
      </w:r>
      <w:r w:rsidR="00C27A0B" w:rsidRPr="005015D9">
        <w:rPr>
          <w:color w:val="000000"/>
          <w:sz w:val="28"/>
          <w:szCs w:val="28"/>
        </w:rPr>
        <w:t xml:space="preserve">№ 642785-5 </w:t>
      </w:r>
      <w:r w:rsidR="00864188" w:rsidRPr="005015D9">
        <w:rPr>
          <w:color w:val="000000"/>
          <w:sz w:val="28"/>
          <w:szCs w:val="28"/>
        </w:rPr>
        <w:t>«</w:t>
      </w:r>
      <w:r w:rsidR="00C27A0B" w:rsidRPr="005015D9">
        <w:rPr>
          <w:color w:val="000000"/>
          <w:sz w:val="28"/>
          <w:szCs w:val="28"/>
        </w:rPr>
        <w:t xml:space="preserve">О внесении изменений в </w:t>
      </w:r>
      <w:r w:rsidR="007F75D6" w:rsidRPr="005015D9">
        <w:rPr>
          <w:color w:val="000000"/>
          <w:sz w:val="28"/>
          <w:szCs w:val="28"/>
        </w:rPr>
        <w:t>Ф</w:t>
      </w:r>
      <w:r w:rsidR="00864188" w:rsidRPr="005015D9">
        <w:rPr>
          <w:color w:val="000000"/>
          <w:sz w:val="28"/>
          <w:szCs w:val="28"/>
        </w:rPr>
        <w:t>едеральный закон</w:t>
      </w:r>
      <w:r w:rsidR="00C27A0B" w:rsidRPr="005015D9">
        <w:rPr>
          <w:color w:val="000000"/>
          <w:sz w:val="28"/>
          <w:szCs w:val="28"/>
        </w:rPr>
        <w:t xml:space="preserve"> </w:t>
      </w:r>
      <w:r w:rsidR="00864188" w:rsidRPr="005015D9">
        <w:rPr>
          <w:color w:val="000000"/>
          <w:sz w:val="28"/>
          <w:szCs w:val="28"/>
        </w:rPr>
        <w:t>«</w:t>
      </w:r>
      <w:r w:rsidR="00C27A0B" w:rsidRPr="005015D9">
        <w:rPr>
          <w:color w:val="000000"/>
          <w:sz w:val="28"/>
          <w:szCs w:val="28"/>
        </w:rPr>
        <w:t>О выборах депутатов Г</w:t>
      </w:r>
      <w:r w:rsidR="00864188" w:rsidRPr="005015D9">
        <w:rPr>
          <w:color w:val="000000"/>
          <w:sz w:val="28"/>
          <w:szCs w:val="28"/>
        </w:rPr>
        <w:t>осударственной Думы Федерального Собрания Российской Федерации»</w:t>
      </w:r>
      <w:r w:rsidR="00AE7273">
        <w:rPr>
          <w:color w:val="000000"/>
          <w:sz w:val="28"/>
          <w:szCs w:val="28"/>
        </w:rPr>
        <w:t>,</w:t>
      </w:r>
      <w:r w:rsidR="00864188" w:rsidRPr="005015D9">
        <w:rPr>
          <w:color w:val="000000"/>
          <w:sz w:val="28"/>
          <w:szCs w:val="28"/>
        </w:rPr>
        <w:t xml:space="preserve"> № 9574-6 «</w:t>
      </w:r>
      <w:r w:rsidR="003D71C2" w:rsidRPr="005015D9">
        <w:rPr>
          <w:color w:val="000000"/>
          <w:sz w:val="28"/>
          <w:szCs w:val="28"/>
        </w:rPr>
        <w:t xml:space="preserve">О внесении изменений в </w:t>
      </w:r>
      <w:r w:rsidR="007F75D6" w:rsidRPr="005015D9">
        <w:rPr>
          <w:color w:val="000000"/>
          <w:sz w:val="28"/>
          <w:szCs w:val="28"/>
        </w:rPr>
        <w:t>Ф</w:t>
      </w:r>
      <w:r w:rsidR="00864188" w:rsidRPr="005015D9">
        <w:rPr>
          <w:color w:val="000000"/>
          <w:sz w:val="28"/>
          <w:szCs w:val="28"/>
        </w:rPr>
        <w:t>едеральный закон «</w:t>
      </w:r>
      <w:r w:rsidR="003D71C2" w:rsidRPr="005015D9">
        <w:rPr>
          <w:color w:val="000000"/>
          <w:sz w:val="28"/>
          <w:szCs w:val="28"/>
        </w:rPr>
        <w:t>Об основных г</w:t>
      </w:r>
      <w:r w:rsidR="00864188" w:rsidRPr="005015D9">
        <w:rPr>
          <w:color w:val="000000"/>
          <w:sz w:val="28"/>
          <w:szCs w:val="28"/>
        </w:rPr>
        <w:t>арантиях избирательных прав и п</w:t>
      </w:r>
      <w:r w:rsidR="003D71C2" w:rsidRPr="005015D9">
        <w:rPr>
          <w:color w:val="000000"/>
          <w:sz w:val="28"/>
          <w:szCs w:val="28"/>
        </w:rPr>
        <w:t>р</w:t>
      </w:r>
      <w:r w:rsidR="00864188" w:rsidRPr="005015D9">
        <w:rPr>
          <w:color w:val="000000"/>
          <w:sz w:val="28"/>
          <w:szCs w:val="28"/>
        </w:rPr>
        <w:t>а</w:t>
      </w:r>
      <w:r w:rsidR="003D71C2" w:rsidRPr="005015D9">
        <w:rPr>
          <w:color w:val="000000"/>
          <w:sz w:val="28"/>
          <w:szCs w:val="28"/>
        </w:rPr>
        <w:t>ва на участие в референдуме граждан Р</w:t>
      </w:r>
      <w:r w:rsidR="00864188" w:rsidRPr="005015D9">
        <w:rPr>
          <w:color w:val="000000"/>
          <w:sz w:val="28"/>
          <w:szCs w:val="28"/>
        </w:rPr>
        <w:t>оссийской Федерации»</w:t>
      </w:r>
      <w:r w:rsidR="00AE7273">
        <w:rPr>
          <w:color w:val="000000"/>
          <w:sz w:val="28"/>
          <w:szCs w:val="28"/>
        </w:rPr>
        <w:t>,</w:t>
      </w:r>
      <w:r w:rsidR="00864188" w:rsidRPr="005015D9">
        <w:rPr>
          <w:color w:val="000000"/>
          <w:sz w:val="28"/>
          <w:szCs w:val="28"/>
        </w:rPr>
        <w:t xml:space="preserve"> </w:t>
      </w:r>
      <w:r w:rsidR="00C27A0B" w:rsidRPr="005015D9">
        <w:rPr>
          <w:color w:val="000000"/>
          <w:sz w:val="28"/>
          <w:szCs w:val="28"/>
        </w:rPr>
        <w:t xml:space="preserve">№ 8434-6 </w:t>
      </w:r>
      <w:r w:rsidR="00864188" w:rsidRPr="005015D9">
        <w:rPr>
          <w:color w:val="000000"/>
          <w:sz w:val="28"/>
          <w:szCs w:val="28"/>
        </w:rPr>
        <w:t>«</w:t>
      </w:r>
      <w:r w:rsidR="00C27A0B" w:rsidRPr="005015D9">
        <w:rPr>
          <w:color w:val="000000"/>
          <w:sz w:val="28"/>
          <w:szCs w:val="28"/>
        </w:rPr>
        <w:t xml:space="preserve">О внесении изменений в </w:t>
      </w:r>
      <w:r w:rsidR="007F75D6" w:rsidRPr="005015D9">
        <w:rPr>
          <w:color w:val="000000"/>
          <w:sz w:val="28"/>
          <w:szCs w:val="28"/>
        </w:rPr>
        <w:t>Ф</w:t>
      </w:r>
      <w:r w:rsidR="00864188" w:rsidRPr="005015D9">
        <w:rPr>
          <w:color w:val="000000"/>
          <w:sz w:val="28"/>
          <w:szCs w:val="28"/>
        </w:rPr>
        <w:t>едеральный закон «</w:t>
      </w:r>
      <w:r w:rsidR="00C27A0B" w:rsidRPr="005015D9">
        <w:rPr>
          <w:color w:val="000000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РФ</w:t>
      </w:r>
      <w:r w:rsidR="00864188" w:rsidRPr="005015D9">
        <w:rPr>
          <w:color w:val="000000"/>
          <w:sz w:val="28"/>
          <w:szCs w:val="28"/>
        </w:rPr>
        <w:t>»</w:t>
      </w:r>
      <w:r w:rsidR="00AE7273">
        <w:rPr>
          <w:color w:val="000000"/>
          <w:sz w:val="28"/>
          <w:szCs w:val="28"/>
        </w:rPr>
        <w:t>,</w:t>
      </w:r>
      <w:r w:rsidR="00C27A0B" w:rsidRPr="005015D9">
        <w:rPr>
          <w:color w:val="000000"/>
          <w:sz w:val="28"/>
          <w:szCs w:val="28"/>
        </w:rPr>
        <w:t xml:space="preserve"> № 1620-6 </w:t>
      </w:r>
      <w:r w:rsidR="00864188" w:rsidRPr="005015D9">
        <w:rPr>
          <w:color w:val="000000"/>
          <w:sz w:val="28"/>
          <w:szCs w:val="28"/>
        </w:rPr>
        <w:t>«</w:t>
      </w:r>
      <w:r w:rsidR="00C27A0B" w:rsidRPr="005015D9">
        <w:rPr>
          <w:color w:val="000000"/>
          <w:sz w:val="28"/>
          <w:szCs w:val="28"/>
        </w:rPr>
        <w:t xml:space="preserve">О </w:t>
      </w:r>
      <w:r w:rsidR="00C27A0B" w:rsidRPr="005015D9">
        <w:rPr>
          <w:color w:val="000000"/>
          <w:sz w:val="28"/>
          <w:szCs w:val="28"/>
        </w:rPr>
        <w:lastRenderedPageBreak/>
        <w:t xml:space="preserve">внесении изменений в </w:t>
      </w:r>
      <w:r w:rsidR="007F75D6" w:rsidRPr="005015D9">
        <w:rPr>
          <w:color w:val="000000"/>
          <w:sz w:val="28"/>
          <w:szCs w:val="28"/>
        </w:rPr>
        <w:t>Ф</w:t>
      </w:r>
      <w:r w:rsidR="00864188" w:rsidRPr="005015D9">
        <w:rPr>
          <w:color w:val="000000"/>
          <w:sz w:val="28"/>
          <w:szCs w:val="28"/>
        </w:rPr>
        <w:t>едеральный закон «</w:t>
      </w:r>
      <w:r w:rsidR="00C27A0B" w:rsidRPr="005015D9">
        <w:rPr>
          <w:color w:val="000000"/>
          <w:sz w:val="28"/>
          <w:szCs w:val="28"/>
        </w:rPr>
        <w:t>Об общих принципах организации мест</w:t>
      </w:r>
      <w:r w:rsidR="00864188" w:rsidRPr="005015D9">
        <w:rPr>
          <w:color w:val="000000"/>
          <w:sz w:val="28"/>
          <w:szCs w:val="28"/>
        </w:rPr>
        <w:t>ного самоуправления в Р</w:t>
      </w:r>
      <w:r w:rsidR="00823960" w:rsidRPr="005015D9">
        <w:rPr>
          <w:color w:val="000000"/>
          <w:sz w:val="28"/>
          <w:szCs w:val="28"/>
        </w:rPr>
        <w:t xml:space="preserve">оссийской </w:t>
      </w:r>
      <w:r w:rsidR="00864188" w:rsidRPr="005015D9">
        <w:rPr>
          <w:color w:val="000000"/>
          <w:sz w:val="28"/>
          <w:szCs w:val="28"/>
        </w:rPr>
        <w:t>Ф</w:t>
      </w:r>
      <w:r w:rsidR="00823960" w:rsidRPr="005015D9">
        <w:rPr>
          <w:color w:val="000000"/>
          <w:sz w:val="28"/>
          <w:szCs w:val="28"/>
        </w:rPr>
        <w:t>едерации</w:t>
      </w:r>
      <w:r w:rsidR="00864188" w:rsidRPr="005015D9">
        <w:rPr>
          <w:color w:val="000000"/>
          <w:sz w:val="28"/>
          <w:szCs w:val="28"/>
        </w:rPr>
        <w:t>»</w:t>
      </w:r>
      <w:r w:rsidR="00AE7273">
        <w:rPr>
          <w:color w:val="000000"/>
          <w:sz w:val="28"/>
          <w:szCs w:val="28"/>
        </w:rPr>
        <w:t>,</w:t>
      </w:r>
      <w:r w:rsidR="000F0806" w:rsidRPr="005015D9">
        <w:rPr>
          <w:color w:val="000000"/>
          <w:sz w:val="28"/>
          <w:szCs w:val="28"/>
        </w:rPr>
        <w:t xml:space="preserve"> № 643410-3 «О внесении изменений в Федеральный конституционный закон «О Конституционном Суде Российской Федерации» и статью 27 Федерального конституционного закона «О судебной системе Российской Федерации».</w:t>
      </w:r>
    </w:p>
    <w:p w:rsidR="00502813" w:rsidRPr="005015D9" w:rsidRDefault="00EB2D4D" w:rsidP="005015D9">
      <w:pPr>
        <w:ind w:firstLine="720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Предложения и замечания от постоянных депутатских объединений на данные законопроекты не поступали.</w:t>
      </w:r>
    </w:p>
    <w:p w:rsidR="0069219D" w:rsidRPr="005015D9" w:rsidRDefault="00A35D9A" w:rsidP="005015D9">
      <w:pPr>
        <w:ind w:firstLine="720"/>
        <w:jc w:val="both"/>
        <w:rPr>
          <w:sz w:val="28"/>
          <w:szCs w:val="28"/>
        </w:rPr>
      </w:pPr>
      <w:r w:rsidRPr="00AE7273">
        <w:rPr>
          <w:sz w:val="28"/>
          <w:szCs w:val="28"/>
        </w:rPr>
        <w:t xml:space="preserve">Среди поддержанных </w:t>
      </w:r>
      <w:r w:rsidR="0069219D" w:rsidRPr="00AE7273">
        <w:rPr>
          <w:sz w:val="28"/>
          <w:szCs w:val="28"/>
        </w:rPr>
        <w:t xml:space="preserve">Алтайским краевым </w:t>
      </w:r>
      <w:r w:rsidR="00540CE4" w:rsidRPr="00AE7273">
        <w:rPr>
          <w:sz w:val="28"/>
          <w:szCs w:val="28"/>
        </w:rPr>
        <w:t>Законодательным Собранием</w:t>
      </w:r>
      <w:r w:rsidR="001B58DB" w:rsidRPr="00AE7273">
        <w:rPr>
          <w:sz w:val="28"/>
          <w:szCs w:val="28"/>
        </w:rPr>
        <w:t xml:space="preserve"> </w:t>
      </w:r>
      <w:r w:rsidRPr="00AE7273">
        <w:rPr>
          <w:sz w:val="28"/>
          <w:szCs w:val="28"/>
        </w:rPr>
        <w:t>проектов федеральных законов наиболее значимыми являлись</w:t>
      </w:r>
      <w:r w:rsidR="0069219D" w:rsidRPr="00AE7273">
        <w:rPr>
          <w:sz w:val="28"/>
          <w:szCs w:val="28"/>
        </w:rPr>
        <w:t xml:space="preserve"> следующие</w:t>
      </w:r>
      <w:r w:rsidR="00F848D8" w:rsidRPr="00AE7273">
        <w:rPr>
          <w:sz w:val="28"/>
          <w:szCs w:val="28"/>
        </w:rPr>
        <w:t xml:space="preserve"> законопроекты</w:t>
      </w:r>
      <w:r w:rsidR="0069219D" w:rsidRPr="00AE7273">
        <w:rPr>
          <w:sz w:val="28"/>
          <w:szCs w:val="28"/>
        </w:rPr>
        <w:t>:</w:t>
      </w:r>
    </w:p>
    <w:p w:rsidR="00831942" w:rsidRPr="005015D9" w:rsidRDefault="00692447" w:rsidP="005015D9">
      <w:pPr>
        <w:ind w:firstLine="720"/>
        <w:jc w:val="both"/>
        <w:rPr>
          <w:b/>
          <w:sz w:val="28"/>
          <w:szCs w:val="28"/>
        </w:rPr>
      </w:pPr>
      <w:r w:rsidRPr="005015D9">
        <w:rPr>
          <w:b/>
          <w:sz w:val="28"/>
          <w:szCs w:val="28"/>
        </w:rPr>
        <w:t>в</w:t>
      </w:r>
      <w:r w:rsidR="00831942" w:rsidRPr="005015D9">
        <w:rPr>
          <w:b/>
          <w:sz w:val="28"/>
          <w:szCs w:val="28"/>
        </w:rPr>
        <w:t xml:space="preserve"> сфере </w:t>
      </w:r>
      <w:r w:rsidR="001D5F24" w:rsidRPr="005015D9">
        <w:rPr>
          <w:b/>
          <w:sz w:val="28"/>
          <w:szCs w:val="28"/>
        </w:rPr>
        <w:t xml:space="preserve">государственного </w:t>
      </w:r>
      <w:r w:rsidR="0012672A" w:rsidRPr="005015D9">
        <w:rPr>
          <w:b/>
          <w:sz w:val="28"/>
          <w:szCs w:val="28"/>
        </w:rPr>
        <w:t>строительства</w:t>
      </w:r>
      <w:r w:rsidR="00831942" w:rsidRPr="005015D9">
        <w:rPr>
          <w:b/>
          <w:sz w:val="28"/>
          <w:szCs w:val="28"/>
        </w:rPr>
        <w:t>:</w:t>
      </w:r>
    </w:p>
    <w:p w:rsidR="00F17AD3" w:rsidRPr="005015D9" w:rsidRDefault="00F17AD3" w:rsidP="005015D9">
      <w:pPr>
        <w:shd w:val="clear" w:color="auto" w:fill="FFFFFF"/>
        <w:ind w:firstLine="720"/>
        <w:jc w:val="both"/>
        <w:rPr>
          <w:sz w:val="28"/>
          <w:szCs w:val="28"/>
        </w:rPr>
      </w:pPr>
      <w:r w:rsidRPr="005015D9">
        <w:rPr>
          <w:bCs/>
          <w:color w:val="000000"/>
          <w:spacing w:val="-1"/>
          <w:sz w:val="28"/>
          <w:szCs w:val="28"/>
        </w:rPr>
        <w:t>№ 8434-6 «</w:t>
      </w:r>
      <w:r w:rsidRPr="005015D9">
        <w:rPr>
          <w:sz w:val="28"/>
          <w:szCs w:val="28"/>
        </w:rPr>
        <w:t>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основных гарантиях избирательных прав и права на участие в референдум</w:t>
      </w:r>
      <w:r w:rsidR="008E6FBC" w:rsidRPr="005015D9">
        <w:rPr>
          <w:sz w:val="28"/>
          <w:szCs w:val="28"/>
        </w:rPr>
        <w:t>е граждан Российской Федерации».</w:t>
      </w:r>
      <w:r w:rsidR="00947D14" w:rsidRPr="005015D9">
        <w:rPr>
          <w:sz w:val="28"/>
          <w:szCs w:val="28"/>
        </w:rPr>
        <w:t xml:space="preserve"> </w:t>
      </w:r>
      <w:r w:rsidR="008E6FBC" w:rsidRPr="005015D9">
        <w:rPr>
          <w:sz w:val="28"/>
          <w:szCs w:val="28"/>
        </w:rPr>
        <w:t xml:space="preserve">Изменения касаются вопроса избрания </w:t>
      </w:r>
      <w:r w:rsidRPr="005015D9">
        <w:rPr>
          <w:sz w:val="28"/>
          <w:szCs w:val="28"/>
        </w:rPr>
        <w:t>гражданам</w:t>
      </w:r>
      <w:r w:rsidR="008E6FBC" w:rsidRPr="005015D9">
        <w:rPr>
          <w:sz w:val="28"/>
          <w:szCs w:val="28"/>
        </w:rPr>
        <w:t>и</w:t>
      </w:r>
      <w:r w:rsidRPr="005015D9">
        <w:rPr>
          <w:sz w:val="28"/>
          <w:szCs w:val="28"/>
        </w:rPr>
        <w:t xml:space="preserve"> Российской Федерации на основе всеобщего равного и прямого избирательного права высше</w:t>
      </w:r>
      <w:r w:rsidR="008E6FBC" w:rsidRPr="005015D9">
        <w:rPr>
          <w:sz w:val="28"/>
          <w:szCs w:val="28"/>
        </w:rPr>
        <w:t>го должностного</w:t>
      </w:r>
      <w:r w:rsidRPr="005015D9">
        <w:rPr>
          <w:sz w:val="28"/>
          <w:szCs w:val="28"/>
        </w:rPr>
        <w:t xml:space="preserve"> лиц</w:t>
      </w:r>
      <w:r w:rsidR="008E6FBC" w:rsidRPr="005015D9">
        <w:rPr>
          <w:sz w:val="28"/>
          <w:szCs w:val="28"/>
        </w:rPr>
        <w:t>а</w:t>
      </w:r>
      <w:r w:rsidRPr="005015D9">
        <w:rPr>
          <w:sz w:val="28"/>
          <w:szCs w:val="28"/>
        </w:rPr>
        <w:t xml:space="preserve"> субъекта Российской Федерации (руководителя высшего исполнительного органа государственной власти </w:t>
      </w:r>
      <w:r w:rsidR="00947D14" w:rsidRPr="005015D9">
        <w:rPr>
          <w:sz w:val="28"/>
          <w:szCs w:val="28"/>
        </w:rPr>
        <w:t>субъекта Росс</w:t>
      </w:r>
      <w:r w:rsidR="00F3286A" w:rsidRPr="005015D9">
        <w:rPr>
          <w:sz w:val="28"/>
          <w:szCs w:val="28"/>
        </w:rPr>
        <w:t>ийской Федерации)</w:t>
      </w:r>
      <w:r w:rsidR="00947D14" w:rsidRPr="005015D9">
        <w:rPr>
          <w:sz w:val="28"/>
          <w:szCs w:val="28"/>
        </w:rPr>
        <w:t>.</w:t>
      </w:r>
      <w:r w:rsidRPr="005015D9">
        <w:rPr>
          <w:sz w:val="28"/>
          <w:szCs w:val="28"/>
        </w:rPr>
        <w:t xml:space="preserve"> </w:t>
      </w:r>
      <w:r w:rsidR="00843743" w:rsidRPr="005015D9">
        <w:rPr>
          <w:sz w:val="28"/>
          <w:szCs w:val="28"/>
        </w:rPr>
        <w:t xml:space="preserve">Принятый закон подписан Президентом Российской Федерации </w:t>
      </w:r>
      <w:r w:rsidR="00D41BEC" w:rsidRPr="005015D9">
        <w:rPr>
          <w:sz w:val="28"/>
          <w:szCs w:val="28"/>
        </w:rPr>
        <w:t>2</w:t>
      </w:r>
      <w:r w:rsidR="00843743" w:rsidRPr="005015D9">
        <w:rPr>
          <w:sz w:val="28"/>
          <w:szCs w:val="28"/>
        </w:rPr>
        <w:t xml:space="preserve"> мая 2012 года</w:t>
      </w:r>
      <w:r w:rsidR="008830C8" w:rsidRPr="005015D9">
        <w:rPr>
          <w:sz w:val="28"/>
          <w:szCs w:val="28"/>
        </w:rPr>
        <w:t>;</w:t>
      </w:r>
    </w:p>
    <w:p w:rsidR="00F17AD3" w:rsidRPr="005015D9" w:rsidRDefault="00F17AD3" w:rsidP="005015D9">
      <w:pPr>
        <w:pStyle w:val="ad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015D9">
        <w:rPr>
          <w:rFonts w:ascii="Times New Roman" w:hAnsi="Times New Roman"/>
          <w:sz w:val="28"/>
          <w:szCs w:val="28"/>
        </w:rPr>
        <w:t>№ 1476-6 «О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Федерации, в органы государственной власти субъектов Российской Федерации и органы местного самоуправления»</w:t>
      </w:r>
      <w:r w:rsidR="00E22519">
        <w:rPr>
          <w:rFonts w:ascii="Times New Roman" w:hAnsi="Times New Roman"/>
          <w:sz w:val="28"/>
          <w:szCs w:val="28"/>
        </w:rPr>
        <w:t>.</w:t>
      </w:r>
      <w:r w:rsidR="008830C8" w:rsidRPr="005015D9">
        <w:rPr>
          <w:rFonts w:ascii="Times New Roman" w:hAnsi="Times New Roman"/>
          <w:sz w:val="28"/>
          <w:szCs w:val="28"/>
        </w:rPr>
        <w:t xml:space="preserve"> </w:t>
      </w:r>
      <w:r w:rsidR="0067653B">
        <w:rPr>
          <w:rFonts w:ascii="Times New Roman" w:hAnsi="Times New Roman"/>
          <w:sz w:val="28"/>
          <w:szCs w:val="28"/>
        </w:rPr>
        <w:t>О</w:t>
      </w:r>
      <w:r w:rsidRPr="005015D9">
        <w:rPr>
          <w:rFonts w:ascii="Times New Roman" w:hAnsi="Times New Roman"/>
          <w:sz w:val="28"/>
          <w:szCs w:val="28"/>
        </w:rPr>
        <w:t>свобо</w:t>
      </w:r>
      <w:r w:rsidR="00B65613">
        <w:rPr>
          <w:rFonts w:ascii="Times New Roman" w:hAnsi="Times New Roman"/>
          <w:sz w:val="28"/>
          <w:szCs w:val="28"/>
        </w:rPr>
        <w:t>ждены</w:t>
      </w:r>
      <w:r w:rsidRPr="005015D9">
        <w:rPr>
          <w:rFonts w:ascii="Times New Roman" w:hAnsi="Times New Roman"/>
          <w:sz w:val="28"/>
          <w:szCs w:val="28"/>
        </w:rPr>
        <w:t xml:space="preserve"> </w:t>
      </w:r>
      <w:r w:rsidR="008830C8" w:rsidRPr="005015D9">
        <w:rPr>
          <w:rFonts w:ascii="Times New Roman" w:hAnsi="Times New Roman"/>
          <w:sz w:val="28"/>
          <w:szCs w:val="28"/>
        </w:rPr>
        <w:t>о</w:t>
      </w:r>
      <w:r w:rsidRPr="005015D9">
        <w:rPr>
          <w:rFonts w:ascii="Times New Roman" w:hAnsi="Times New Roman"/>
          <w:sz w:val="28"/>
          <w:szCs w:val="28"/>
        </w:rPr>
        <w:t>т сбора подписей избирателей</w:t>
      </w:r>
      <w:r w:rsidR="008830C8" w:rsidRPr="005015D9">
        <w:rPr>
          <w:rFonts w:ascii="Times New Roman" w:hAnsi="Times New Roman"/>
          <w:sz w:val="28"/>
          <w:szCs w:val="28"/>
        </w:rPr>
        <w:t xml:space="preserve"> на выборах в представительные органы различного</w:t>
      </w:r>
      <w:r w:rsidR="002B5A9A" w:rsidRPr="005015D9">
        <w:rPr>
          <w:rFonts w:ascii="Times New Roman" w:hAnsi="Times New Roman"/>
          <w:sz w:val="28"/>
          <w:szCs w:val="28"/>
        </w:rPr>
        <w:t xml:space="preserve"> уровня все политически</w:t>
      </w:r>
      <w:r w:rsidR="0067653B">
        <w:rPr>
          <w:rFonts w:ascii="Times New Roman" w:hAnsi="Times New Roman"/>
          <w:sz w:val="28"/>
          <w:szCs w:val="28"/>
        </w:rPr>
        <w:t>е</w:t>
      </w:r>
      <w:r w:rsidR="002B5A9A" w:rsidRPr="005015D9">
        <w:rPr>
          <w:rFonts w:ascii="Times New Roman" w:hAnsi="Times New Roman"/>
          <w:sz w:val="28"/>
          <w:szCs w:val="28"/>
        </w:rPr>
        <w:t xml:space="preserve"> парти</w:t>
      </w:r>
      <w:r w:rsidR="0067653B">
        <w:rPr>
          <w:rFonts w:ascii="Times New Roman" w:hAnsi="Times New Roman"/>
          <w:sz w:val="28"/>
          <w:szCs w:val="28"/>
        </w:rPr>
        <w:t>и</w:t>
      </w:r>
      <w:r w:rsidR="002B5A9A" w:rsidRPr="005015D9">
        <w:rPr>
          <w:rFonts w:ascii="Times New Roman" w:hAnsi="Times New Roman"/>
          <w:sz w:val="28"/>
          <w:szCs w:val="28"/>
        </w:rPr>
        <w:t>,</w:t>
      </w:r>
      <w:r w:rsidR="008830C8" w:rsidRPr="005015D9">
        <w:rPr>
          <w:rFonts w:ascii="Times New Roman" w:hAnsi="Times New Roman"/>
          <w:sz w:val="28"/>
          <w:szCs w:val="28"/>
        </w:rPr>
        <w:t xml:space="preserve"> </w:t>
      </w:r>
      <w:r w:rsidR="002B5A9A" w:rsidRPr="005015D9">
        <w:rPr>
          <w:rFonts w:ascii="Times New Roman" w:hAnsi="Times New Roman"/>
          <w:sz w:val="28"/>
          <w:szCs w:val="28"/>
        </w:rPr>
        <w:t>а</w:t>
      </w:r>
      <w:r w:rsidR="008830C8" w:rsidRPr="005015D9">
        <w:rPr>
          <w:rFonts w:ascii="Times New Roman" w:hAnsi="Times New Roman"/>
          <w:sz w:val="28"/>
          <w:szCs w:val="28"/>
        </w:rPr>
        <w:t xml:space="preserve"> также существенно уменьш</w:t>
      </w:r>
      <w:r w:rsidR="00B65613">
        <w:rPr>
          <w:rFonts w:ascii="Times New Roman" w:hAnsi="Times New Roman"/>
          <w:sz w:val="28"/>
          <w:szCs w:val="28"/>
        </w:rPr>
        <w:t>ено</w:t>
      </w:r>
      <w:r w:rsidR="00C13415">
        <w:rPr>
          <w:rFonts w:ascii="Times New Roman" w:hAnsi="Times New Roman"/>
          <w:sz w:val="28"/>
          <w:szCs w:val="28"/>
        </w:rPr>
        <w:t xml:space="preserve"> числ</w:t>
      </w:r>
      <w:r w:rsidR="0067653B">
        <w:rPr>
          <w:rFonts w:ascii="Times New Roman" w:hAnsi="Times New Roman"/>
          <w:sz w:val="28"/>
          <w:szCs w:val="28"/>
        </w:rPr>
        <w:t>о</w:t>
      </w:r>
      <w:r w:rsidR="008830C8" w:rsidRPr="005015D9">
        <w:rPr>
          <w:rFonts w:ascii="Times New Roman" w:hAnsi="Times New Roman"/>
          <w:sz w:val="28"/>
          <w:szCs w:val="28"/>
        </w:rPr>
        <w:t xml:space="preserve"> собираемых подписей на выборах Президента Российской Федерации.</w:t>
      </w:r>
      <w:r w:rsidRPr="005015D9">
        <w:rPr>
          <w:rFonts w:ascii="Times New Roman" w:hAnsi="Times New Roman"/>
          <w:sz w:val="28"/>
          <w:szCs w:val="28"/>
        </w:rPr>
        <w:t xml:space="preserve"> </w:t>
      </w:r>
      <w:r w:rsidR="008830C8" w:rsidRPr="005015D9">
        <w:rPr>
          <w:rFonts w:ascii="Times New Roman" w:hAnsi="Times New Roman"/>
          <w:sz w:val="28"/>
          <w:szCs w:val="28"/>
        </w:rPr>
        <w:t>Принятый закон подписан Президентом Российской Федерации 2 мая 2012 года</w:t>
      </w:r>
      <w:r w:rsidRPr="005015D9">
        <w:rPr>
          <w:rFonts w:ascii="Times New Roman" w:hAnsi="Times New Roman"/>
          <w:sz w:val="28"/>
          <w:szCs w:val="28"/>
        </w:rPr>
        <w:t>;</w:t>
      </w:r>
    </w:p>
    <w:p w:rsidR="00C02F3E" w:rsidRPr="005015D9" w:rsidRDefault="00792A0E" w:rsidP="005015D9">
      <w:pPr>
        <w:shd w:val="clear" w:color="auto" w:fill="FFFFFF"/>
        <w:ind w:firstLine="715"/>
        <w:jc w:val="both"/>
        <w:rPr>
          <w:sz w:val="28"/>
          <w:szCs w:val="28"/>
        </w:rPr>
      </w:pPr>
      <w:r w:rsidRPr="005015D9">
        <w:rPr>
          <w:color w:val="000000"/>
          <w:sz w:val="28"/>
          <w:szCs w:val="28"/>
        </w:rPr>
        <w:t xml:space="preserve">№ </w:t>
      </w:r>
      <w:r w:rsidR="00C02F3E" w:rsidRPr="005015D9">
        <w:rPr>
          <w:color w:val="000000"/>
          <w:sz w:val="28"/>
          <w:szCs w:val="28"/>
        </w:rPr>
        <w:t>65780-6 «О внесении изменения в статью 28 Федерального закона «Об общих принципах организации местного самоуправления в Российской Федерации»</w:t>
      </w:r>
      <w:r w:rsidR="008B1185" w:rsidRPr="005015D9">
        <w:rPr>
          <w:color w:val="000000"/>
          <w:sz w:val="28"/>
          <w:szCs w:val="28"/>
        </w:rPr>
        <w:t>.</w:t>
      </w:r>
      <w:r w:rsidR="00C02F3E" w:rsidRPr="005015D9">
        <w:rPr>
          <w:color w:val="000000"/>
          <w:sz w:val="28"/>
          <w:szCs w:val="28"/>
        </w:rPr>
        <w:t xml:space="preserve"> </w:t>
      </w:r>
      <w:r w:rsidR="008B1185" w:rsidRPr="005015D9">
        <w:rPr>
          <w:color w:val="000000"/>
          <w:sz w:val="28"/>
          <w:szCs w:val="28"/>
        </w:rPr>
        <w:t>П</w:t>
      </w:r>
      <w:r w:rsidR="00C02F3E" w:rsidRPr="005015D9">
        <w:rPr>
          <w:color w:val="000000"/>
          <w:sz w:val="28"/>
          <w:szCs w:val="28"/>
        </w:rPr>
        <w:t xml:space="preserve">редлагается </w:t>
      </w:r>
      <w:r w:rsidR="006C4868" w:rsidRPr="005015D9">
        <w:rPr>
          <w:color w:val="000000"/>
          <w:sz w:val="28"/>
          <w:szCs w:val="28"/>
        </w:rPr>
        <w:t xml:space="preserve">не выносить </w:t>
      </w:r>
      <w:r w:rsidR="00C02F3E" w:rsidRPr="005015D9">
        <w:rPr>
          <w:color w:val="000000"/>
          <w:sz w:val="28"/>
          <w:szCs w:val="28"/>
        </w:rPr>
        <w:t xml:space="preserve">на публичные слушания </w:t>
      </w:r>
      <w:r w:rsidR="006C4868" w:rsidRPr="005015D9">
        <w:rPr>
          <w:color w:val="000000"/>
          <w:sz w:val="28"/>
          <w:szCs w:val="28"/>
        </w:rPr>
        <w:t xml:space="preserve">вопросы, связанные с внесением изменений в устав муниципального образования в целях приведения его в соответствие федеральному законодательству. </w:t>
      </w:r>
      <w:r w:rsidR="00C7282D" w:rsidRPr="005015D9">
        <w:rPr>
          <w:color w:val="000000"/>
          <w:sz w:val="28"/>
          <w:szCs w:val="28"/>
        </w:rPr>
        <w:t>З</w:t>
      </w:r>
      <w:r w:rsidR="00C7282D" w:rsidRPr="005015D9">
        <w:rPr>
          <w:sz w:val="28"/>
          <w:szCs w:val="28"/>
        </w:rPr>
        <w:t xml:space="preserve">аконопроект </w:t>
      </w:r>
      <w:r w:rsidR="006C4868" w:rsidRPr="005015D9">
        <w:rPr>
          <w:sz w:val="28"/>
          <w:szCs w:val="28"/>
        </w:rPr>
        <w:t>подготавлива</w:t>
      </w:r>
      <w:r w:rsidR="008B1185" w:rsidRPr="005015D9">
        <w:rPr>
          <w:sz w:val="28"/>
          <w:szCs w:val="28"/>
        </w:rPr>
        <w:t>ют</w:t>
      </w:r>
      <w:r w:rsidR="00C7282D" w:rsidRPr="005015D9">
        <w:rPr>
          <w:sz w:val="28"/>
          <w:szCs w:val="28"/>
        </w:rPr>
        <w:t xml:space="preserve"> к рассмотрению Государственной Думой;</w:t>
      </w:r>
    </w:p>
    <w:p w:rsidR="00F17AD3" w:rsidRPr="005015D9" w:rsidRDefault="00F17AD3" w:rsidP="005015D9">
      <w:pPr>
        <w:shd w:val="clear" w:color="auto" w:fill="FFFFFF"/>
        <w:ind w:firstLine="715"/>
        <w:jc w:val="both"/>
        <w:rPr>
          <w:bCs/>
          <w:color w:val="000000"/>
          <w:sz w:val="28"/>
          <w:szCs w:val="28"/>
        </w:rPr>
      </w:pPr>
      <w:r w:rsidRPr="005015D9">
        <w:rPr>
          <w:bCs/>
          <w:color w:val="000000"/>
          <w:spacing w:val="-1"/>
          <w:sz w:val="28"/>
          <w:szCs w:val="28"/>
        </w:rPr>
        <w:t>№ 47244-6 «О контроле за соответствием расходов лиц, замещающих государственные должности, и иных лиц их доходам»</w:t>
      </w:r>
      <w:r w:rsidR="008B1185" w:rsidRPr="005015D9">
        <w:rPr>
          <w:bCs/>
          <w:color w:val="000000"/>
          <w:spacing w:val="-1"/>
          <w:sz w:val="28"/>
          <w:szCs w:val="28"/>
        </w:rPr>
        <w:t>. П</w:t>
      </w:r>
      <w:r w:rsidR="006C2013" w:rsidRPr="005015D9">
        <w:rPr>
          <w:bCs/>
          <w:color w:val="000000"/>
          <w:spacing w:val="-1"/>
          <w:sz w:val="28"/>
          <w:szCs w:val="28"/>
        </w:rPr>
        <w:t xml:space="preserve">редлагается </w:t>
      </w:r>
      <w:r w:rsidRPr="005015D9">
        <w:rPr>
          <w:sz w:val="28"/>
          <w:szCs w:val="28"/>
        </w:rPr>
        <w:t>осуществл</w:t>
      </w:r>
      <w:r w:rsidR="005071A2" w:rsidRPr="005015D9">
        <w:rPr>
          <w:sz w:val="28"/>
          <w:szCs w:val="28"/>
        </w:rPr>
        <w:t>ять</w:t>
      </w:r>
      <w:r w:rsidRPr="005015D9">
        <w:rPr>
          <w:sz w:val="28"/>
          <w:szCs w:val="28"/>
        </w:rPr>
        <w:t xml:space="preserve"> контрол</w:t>
      </w:r>
      <w:r w:rsidR="005071A2" w:rsidRPr="005015D9">
        <w:rPr>
          <w:sz w:val="28"/>
          <w:szCs w:val="28"/>
        </w:rPr>
        <w:t>ь</w:t>
      </w:r>
      <w:r w:rsidRPr="005015D9">
        <w:rPr>
          <w:sz w:val="28"/>
          <w:szCs w:val="28"/>
        </w:rPr>
        <w:t xml:space="preserve"> за соответствием расходов лица, замещающего государственную должность (иного лица), расходов его супруги (супруга) и несовершеннолетних детей их общему доходу</w:t>
      </w:r>
      <w:r w:rsidR="005071A2" w:rsidRPr="005015D9">
        <w:rPr>
          <w:sz w:val="28"/>
          <w:szCs w:val="28"/>
        </w:rPr>
        <w:t>.</w:t>
      </w:r>
      <w:r w:rsidR="00D563DF" w:rsidRPr="005015D9">
        <w:rPr>
          <w:sz w:val="28"/>
          <w:szCs w:val="28"/>
        </w:rPr>
        <w:t xml:space="preserve"> </w:t>
      </w:r>
      <w:r w:rsidR="00D563DF" w:rsidRPr="005015D9">
        <w:rPr>
          <w:bCs/>
          <w:sz w:val="28"/>
          <w:szCs w:val="28"/>
        </w:rPr>
        <w:t>Законопроект принят Государственной Думой в 1 чтении</w:t>
      </w:r>
      <w:r w:rsidRPr="005015D9">
        <w:rPr>
          <w:bCs/>
          <w:color w:val="000000"/>
          <w:sz w:val="28"/>
          <w:szCs w:val="28"/>
        </w:rPr>
        <w:t>;</w:t>
      </w:r>
    </w:p>
    <w:p w:rsidR="00F17AD3" w:rsidRPr="005015D9" w:rsidRDefault="00F17AD3" w:rsidP="005015D9">
      <w:pPr>
        <w:shd w:val="clear" w:color="auto" w:fill="FFFFFF"/>
        <w:ind w:firstLine="720"/>
        <w:jc w:val="both"/>
        <w:rPr>
          <w:bCs/>
          <w:color w:val="000000"/>
          <w:spacing w:val="-1"/>
          <w:sz w:val="28"/>
          <w:szCs w:val="28"/>
        </w:rPr>
      </w:pPr>
      <w:r w:rsidRPr="005015D9">
        <w:rPr>
          <w:bCs/>
          <w:color w:val="000000"/>
          <w:spacing w:val="-1"/>
          <w:sz w:val="28"/>
          <w:szCs w:val="28"/>
        </w:rPr>
        <w:t>№ 17453-6 «О внесении изменений в Федеральный закон «Об аварийно-спасательных службах и статусе спасателей»</w:t>
      </w:r>
      <w:r w:rsidR="008B1185" w:rsidRPr="005015D9">
        <w:rPr>
          <w:bCs/>
          <w:color w:val="000000"/>
          <w:spacing w:val="-1"/>
          <w:sz w:val="28"/>
          <w:szCs w:val="28"/>
        </w:rPr>
        <w:t>.</w:t>
      </w:r>
      <w:r w:rsidR="00246AEC" w:rsidRPr="005015D9">
        <w:rPr>
          <w:bCs/>
          <w:color w:val="000000"/>
          <w:spacing w:val="-1"/>
          <w:sz w:val="28"/>
          <w:szCs w:val="28"/>
        </w:rPr>
        <w:t xml:space="preserve"> </w:t>
      </w:r>
      <w:r w:rsidR="008B1185" w:rsidRPr="005015D9">
        <w:rPr>
          <w:bCs/>
          <w:color w:val="000000"/>
          <w:spacing w:val="-1"/>
          <w:sz w:val="28"/>
          <w:szCs w:val="28"/>
        </w:rPr>
        <w:t>П</w:t>
      </w:r>
      <w:r w:rsidR="00246AEC" w:rsidRPr="005015D9">
        <w:rPr>
          <w:bCs/>
          <w:color w:val="000000"/>
          <w:spacing w:val="-1"/>
          <w:sz w:val="28"/>
          <w:szCs w:val="28"/>
        </w:rPr>
        <w:t>редлагается закрепить</w:t>
      </w:r>
      <w:r w:rsidRPr="005015D9">
        <w:rPr>
          <w:bCs/>
          <w:color w:val="000000"/>
          <w:spacing w:val="-1"/>
          <w:sz w:val="28"/>
          <w:szCs w:val="28"/>
        </w:rPr>
        <w:t xml:space="preserve"> механизм реализации гарантий, установленных в области правовой и социальной защиты </w:t>
      </w:r>
      <w:r w:rsidRPr="005015D9">
        <w:rPr>
          <w:bCs/>
          <w:color w:val="000000"/>
          <w:spacing w:val="-1"/>
          <w:sz w:val="28"/>
          <w:szCs w:val="28"/>
        </w:rPr>
        <w:lastRenderedPageBreak/>
        <w:t>спасателей и членов их семей</w:t>
      </w:r>
      <w:r w:rsidR="00246AEC" w:rsidRPr="005015D9">
        <w:rPr>
          <w:bCs/>
          <w:color w:val="000000"/>
          <w:spacing w:val="-1"/>
          <w:sz w:val="28"/>
          <w:szCs w:val="28"/>
        </w:rPr>
        <w:t>.</w:t>
      </w:r>
      <w:r w:rsidRPr="005015D9">
        <w:rPr>
          <w:bCs/>
          <w:color w:val="000000"/>
          <w:spacing w:val="-1"/>
          <w:sz w:val="28"/>
          <w:szCs w:val="28"/>
        </w:rPr>
        <w:t xml:space="preserve"> </w:t>
      </w:r>
      <w:r w:rsidR="00246AEC" w:rsidRPr="005015D9">
        <w:rPr>
          <w:bCs/>
          <w:sz w:val="28"/>
          <w:szCs w:val="28"/>
        </w:rPr>
        <w:t>Законопроект принят Государственной Думой в 1 чтении</w:t>
      </w:r>
      <w:r w:rsidR="00246AEC" w:rsidRPr="005015D9">
        <w:rPr>
          <w:bCs/>
          <w:color w:val="000000"/>
          <w:sz w:val="28"/>
          <w:szCs w:val="28"/>
        </w:rPr>
        <w:t>;</w:t>
      </w:r>
    </w:p>
    <w:p w:rsidR="00C02F3E" w:rsidRPr="005015D9" w:rsidRDefault="00C02F3E" w:rsidP="005015D9">
      <w:pPr>
        <w:ind w:firstLine="720"/>
        <w:jc w:val="both"/>
        <w:rPr>
          <w:color w:val="000000" w:themeColor="text1"/>
          <w:sz w:val="28"/>
          <w:szCs w:val="28"/>
        </w:rPr>
      </w:pPr>
    </w:p>
    <w:p w:rsidR="00263FD5" w:rsidRPr="005015D9" w:rsidRDefault="00692447" w:rsidP="005015D9">
      <w:pPr>
        <w:ind w:firstLine="720"/>
        <w:jc w:val="both"/>
        <w:rPr>
          <w:b/>
          <w:sz w:val="28"/>
          <w:szCs w:val="28"/>
        </w:rPr>
      </w:pPr>
      <w:r w:rsidRPr="005015D9">
        <w:rPr>
          <w:b/>
          <w:sz w:val="28"/>
          <w:szCs w:val="28"/>
        </w:rPr>
        <w:t>в</w:t>
      </w:r>
      <w:r w:rsidR="00263FD5" w:rsidRPr="005015D9">
        <w:rPr>
          <w:b/>
          <w:sz w:val="28"/>
          <w:szCs w:val="28"/>
        </w:rPr>
        <w:t xml:space="preserve"> сфере экономической политики:</w:t>
      </w:r>
    </w:p>
    <w:p w:rsidR="00CA5DB0" w:rsidRPr="005015D9" w:rsidRDefault="00CA5DB0" w:rsidP="005015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59728-6 «О внесении изменений в Жилищный кодекс Российской Федерации и отдельные законодательные акты Российской Федерации»</w:t>
      </w:r>
      <w:r w:rsidR="008B1185" w:rsidRPr="005015D9">
        <w:rPr>
          <w:sz w:val="28"/>
          <w:szCs w:val="28"/>
        </w:rPr>
        <w:t>. П</w:t>
      </w:r>
      <w:r w:rsidRPr="005015D9">
        <w:rPr>
          <w:sz w:val="28"/>
          <w:szCs w:val="28"/>
        </w:rPr>
        <w:t>редлагается формирование необходимых правовых основ для создания в субъектах Российской Федерации эффективных и устойчивых механизмов финансирования капитального ремонта многоквартирных домов (региональных систем капитального ремонта многоквартирных домов) за счет организационного обеспечения процесса планирования проведения капитального ремонта многоквартирных домов и вовлечения в его финансирование собственников помещений многоквартирных домов</w:t>
      </w:r>
      <w:r w:rsidR="00C26782" w:rsidRPr="005015D9">
        <w:rPr>
          <w:sz w:val="28"/>
          <w:szCs w:val="28"/>
        </w:rPr>
        <w:t xml:space="preserve">. </w:t>
      </w:r>
      <w:r w:rsidR="00E97D3B" w:rsidRPr="005015D9">
        <w:rPr>
          <w:sz w:val="28"/>
          <w:szCs w:val="28"/>
        </w:rPr>
        <w:t xml:space="preserve">Законопроект принят </w:t>
      </w:r>
      <w:r w:rsidR="00E97D3B" w:rsidRPr="005015D9">
        <w:rPr>
          <w:bCs/>
          <w:sz w:val="28"/>
          <w:szCs w:val="28"/>
        </w:rPr>
        <w:t>Государственной Думой в 1 чтении</w:t>
      </w:r>
      <w:r w:rsidR="009C24FE" w:rsidRPr="005015D9">
        <w:rPr>
          <w:sz w:val="28"/>
          <w:szCs w:val="28"/>
        </w:rPr>
        <w:t>;</w:t>
      </w:r>
    </w:p>
    <w:p w:rsidR="00CA5DB0" w:rsidRPr="005015D9" w:rsidRDefault="00CA5DB0" w:rsidP="005015D9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r w:rsidRPr="005015D9">
        <w:rPr>
          <w:sz w:val="28"/>
          <w:szCs w:val="28"/>
        </w:rPr>
        <w:t>№ 33022-6 «О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«одного окна»</w:t>
      </w:r>
      <w:r w:rsidR="00E22519">
        <w:rPr>
          <w:sz w:val="28"/>
          <w:szCs w:val="28"/>
        </w:rPr>
        <w:t>.</w:t>
      </w:r>
      <w:r w:rsidR="00CD3876">
        <w:rPr>
          <w:sz w:val="28"/>
          <w:szCs w:val="28"/>
        </w:rPr>
        <w:t xml:space="preserve"> </w:t>
      </w:r>
      <w:r w:rsidR="00E22519">
        <w:rPr>
          <w:sz w:val="28"/>
          <w:szCs w:val="28"/>
        </w:rPr>
        <w:t>З</w:t>
      </w:r>
      <w:r w:rsidRPr="005015D9">
        <w:rPr>
          <w:sz w:val="28"/>
          <w:szCs w:val="28"/>
        </w:rPr>
        <w:t xml:space="preserve">аявителям </w:t>
      </w:r>
      <w:r w:rsidR="00CD3876" w:rsidRPr="005015D9">
        <w:rPr>
          <w:sz w:val="28"/>
          <w:szCs w:val="28"/>
        </w:rPr>
        <w:t>предостав</w:t>
      </w:r>
      <w:r w:rsidR="00CD3876">
        <w:rPr>
          <w:sz w:val="28"/>
          <w:szCs w:val="28"/>
        </w:rPr>
        <w:t>л</w:t>
      </w:r>
      <w:r w:rsidR="00E22519">
        <w:rPr>
          <w:sz w:val="28"/>
          <w:szCs w:val="28"/>
        </w:rPr>
        <w:t>ена</w:t>
      </w:r>
      <w:r w:rsidR="00CD3876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>возможност</w:t>
      </w:r>
      <w:r w:rsidR="00C26782" w:rsidRPr="005015D9">
        <w:rPr>
          <w:sz w:val="28"/>
          <w:szCs w:val="28"/>
        </w:rPr>
        <w:t>ь</w:t>
      </w:r>
      <w:r w:rsidRPr="005015D9">
        <w:rPr>
          <w:sz w:val="28"/>
          <w:szCs w:val="28"/>
        </w:rPr>
        <w:t xml:space="preserve"> обращаться за государственными и муниципальными услугами в многофункциональные центры предоставления государственных и муниципальных услуг, в том числе в электронной </w:t>
      </w:r>
      <w:r w:rsidR="00C26782" w:rsidRPr="005015D9">
        <w:rPr>
          <w:sz w:val="28"/>
          <w:szCs w:val="28"/>
        </w:rPr>
        <w:t>форме, по принципу «одного окна»</w:t>
      </w:r>
      <w:r w:rsidRPr="005015D9">
        <w:rPr>
          <w:sz w:val="28"/>
          <w:szCs w:val="28"/>
        </w:rPr>
        <w:t xml:space="preserve"> и получать результат такого обращения</w:t>
      </w:r>
      <w:r w:rsidRPr="005015D9">
        <w:rPr>
          <w:color w:val="000000" w:themeColor="text1"/>
          <w:sz w:val="28"/>
          <w:szCs w:val="28"/>
        </w:rPr>
        <w:t>.</w:t>
      </w:r>
      <w:r w:rsidR="00E97D3B" w:rsidRPr="005015D9">
        <w:rPr>
          <w:color w:val="000000" w:themeColor="text1"/>
          <w:sz w:val="28"/>
          <w:szCs w:val="28"/>
        </w:rPr>
        <w:t xml:space="preserve"> </w:t>
      </w:r>
      <w:r w:rsidR="004B2B91" w:rsidRPr="005015D9">
        <w:rPr>
          <w:color w:val="000000" w:themeColor="text1"/>
          <w:sz w:val="28"/>
          <w:szCs w:val="28"/>
        </w:rPr>
        <w:t>Принятый закон подписан Президентом Российской Федерации 28 июля 2012 года</w:t>
      </w:r>
      <w:r w:rsidR="001C543F" w:rsidRPr="005015D9">
        <w:rPr>
          <w:color w:val="000000" w:themeColor="text1"/>
          <w:sz w:val="28"/>
          <w:szCs w:val="28"/>
        </w:rPr>
        <w:t>;</w:t>
      </w:r>
    </w:p>
    <w:p w:rsidR="00CA5DB0" w:rsidRPr="005015D9" w:rsidRDefault="00CA5DB0" w:rsidP="005015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58617-6 «О внесении изменений в Градостроительный кодекс Российской Федерации и отдельные законодательные акты Российской Федерации»</w:t>
      </w:r>
      <w:r w:rsidR="008B1185" w:rsidRPr="005015D9">
        <w:rPr>
          <w:sz w:val="28"/>
          <w:szCs w:val="28"/>
        </w:rPr>
        <w:t>. П</w:t>
      </w:r>
      <w:r w:rsidR="003E76E9" w:rsidRPr="005015D9">
        <w:rPr>
          <w:sz w:val="28"/>
          <w:szCs w:val="28"/>
        </w:rPr>
        <w:t xml:space="preserve">редлагается </w:t>
      </w:r>
      <w:r w:rsidRPr="005015D9">
        <w:rPr>
          <w:sz w:val="28"/>
          <w:szCs w:val="28"/>
        </w:rPr>
        <w:t>увелич</w:t>
      </w:r>
      <w:r w:rsidR="003E76E9" w:rsidRPr="005015D9">
        <w:rPr>
          <w:sz w:val="28"/>
          <w:szCs w:val="28"/>
        </w:rPr>
        <w:t>ить</w:t>
      </w:r>
      <w:r w:rsidRPr="005015D9">
        <w:rPr>
          <w:sz w:val="28"/>
          <w:szCs w:val="28"/>
        </w:rPr>
        <w:t xml:space="preserve"> срок технических условий не менее чем на пять лет в случае комплексного освоения земельного участка в целях жилищного строительства, что позволит сократить издержки застройщиков по оформлению технических условий на подключение или их переоформление в течени</w:t>
      </w:r>
      <w:r w:rsidR="007C00E7" w:rsidRPr="005015D9">
        <w:rPr>
          <w:sz w:val="28"/>
          <w:szCs w:val="28"/>
        </w:rPr>
        <w:t>и</w:t>
      </w:r>
      <w:r w:rsidRPr="005015D9">
        <w:rPr>
          <w:sz w:val="28"/>
          <w:szCs w:val="28"/>
        </w:rPr>
        <w:t xml:space="preserve"> двух лет</w:t>
      </w:r>
      <w:r w:rsidR="003E76E9" w:rsidRPr="005015D9">
        <w:rPr>
          <w:sz w:val="28"/>
          <w:szCs w:val="28"/>
        </w:rPr>
        <w:t xml:space="preserve">. Законопроект принят </w:t>
      </w:r>
      <w:r w:rsidR="003E76E9" w:rsidRPr="005015D9">
        <w:rPr>
          <w:bCs/>
          <w:sz w:val="28"/>
          <w:szCs w:val="28"/>
        </w:rPr>
        <w:t>Государственной Думой в 1 чтении</w:t>
      </w:r>
      <w:r w:rsidR="003E76E9" w:rsidRPr="005015D9">
        <w:rPr>
          <w:sz w:val="28"/>
          <w:szCs w:val="28"/>
        </w:rPr>
        <w:t>;</w:t>
      </w:r>
    </w:p>
    <w:p w:rsidR="00CA5DB0" w:rsidRPr="005015D9" w:rsidRDefault="00CA5DB0" w:rsidP="005015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37117-6 «О внесении изменений в Федеральный закон «О Фонде содействия реформированию жилищно-коммунального хозяйства» и признании утратившими силу отдельных законодательных актов (положений законодательных актов) Российской Федерации»</w:t>
      </w:r>
      <w:r w:rsidR="008B1185" w:rsidRPr="005015D9">
        <w:rPr>
          <w:sz w:val="28"/>
          <w:szCs w:val="28"/>
        </w:rPr>
        <w:t>. П</w:t>
      </w:r>
      <w:r w:rsidR="00AD08E2" w:rsidRPr="005015D9">
        <w:rPr>
          <w:sz w:val="28"/>
          <w:szCs w:val="28"/>
        </w:rPr>
        <w:t>редлагается продлить срок деятельности Фонда до 31 декабря 2015 года и определить основные направления его деятельности (п</w:t>
      </w:r>
      <w:r w:rsidRPr="005015D9">
        <w:rPr>
          <w:sz w:val="28"/>
          <w:szCs w:val="28"/>
        </w:rPr>
        <w:t>олная ликвида</w:t>
      </w:r>
      <w:r w:rsidR="00AD08E2" w:rsidRPr="005015D9">
        <w:rPr>
          <w:sz w:val="28"/>
          <w:szCs w:val="28"/>
        </w:rPr>
        <w:t>ция аварийного жилищного фонда и п</w:t>
      </w:r>
      <w:r w:rsidRPr="005015D9">
        <w:rPr>
          <w:sz w:val="28"/>
          <w:szCs w:val="28"/>
        </w:rPr>
        <w:t xml:space="preserve">редоставление финансовой </w:t>
      </w:r>
      <w:r w:rsidR="00AD08E2" w:rsidRPr="005015D9">
        <w:rPr>
          <w:sz w:val="28"/>
          <w:szCs w:val="28"/>
        </w:rPr>
        <w:t xml:space="preserve">поддержки за счет средств Фонда). Законопроект принят </w:t>
      </w:r>
      <w:r w:rsidR="00AD08E2" w:rsidRPr="005015D9">
        <w:rPr>
          <w:bCs/>
          <w:sz w:val="28"/>
          <w:szCs w:val="28"/>
        </w:rPr>
        <w:t>Государственной Думой в 1 чтении</w:t>
      </w:r>
      <w:r w:rsidR="00AD08E2" w:rsidRPr="005015D9">
        <w:rPr>
          <w:sz w:val="28"/>
          <w:szCs w:val="28"/>
        </w:rPr>
        <w:t>;</w:t>
      </w:r>
    </w:p>
    <w:p w:rsidR="00CA5DB0" w:rsidRPr="005015D9" w:rsidRDefault="00CA5DB0" w:rsidP="005015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623780-5 «О внесении изменений в Жилищный кодекс Российской Федерации»</w:t>
      </w:r>
      <w:r w:rsidR="008B1185" w:rsidRPr="005015D9">
        <w:rPr>
          <w:sz w:val="28"/>
          <w:szCs w:val="28"/>
        </w:rPr>
        <w:t>. П</w:t>
      </w:r>
      <w:r w:rsidR="00041978" w:rsidRPr="005015D9">
        <w:rPr>
          <w:sz w:val="28"/>
          <w:szCs w:val="28"/>
        </w:rPr>
        <w:t xml:space="preserve">редлагается </w:t>
      </w:r>
      <w:r w:rsidRPr="005015D9">
        <w:rPr>
          <w:sz w:val="28"/>
          <w:szCs w:val="28"/>
        </w:rPr>
        <w:t>внес</w:t>
      </w:r>
      <w:r w:rsidR="00041978" w:rsidRPr="005015D9">
        <w:rPr>
          <w:sz w:val="28"/>
          <w:szCs w:val="28"/>
        </w:rPr>
        <w:t>ти</w:t>
      </w:r>
      <w:r w:rsidRPr="005015D9">
        <w:rPr>
          <w:sz w:val="28"/>
          <w:szCs w:val="28"/>
        </w:rPr>
        <w:t xml:space="preserve"> изменени</w:t>
      </w:r>
      <w:r w:rsidR="00041978" w:rsidRPr="005015D9">
        <w:rPr>
          <w:sz w:val="28"/>
          <w:szCs w:val="28"/>
        </w:rPr>
        <w:t>я, направленные</w:t>
      </w:r>
      <w:r w:rsidRPr="005015D9">
        <w:rPr>
          <w:sz w:val="28"/>
          <w:szCs w:val="28"/>
        </w:rPr>
        <w:t xml:space="preserve"> на выработку порядка и условий допуска на рынок управляющих организаций в форме саморегулирования. Кроме того, законопроект стимулирует создание профессиональных стандартов деятельности, формирование ответственных участников рынка предполагает развитие добросовестной конкуренции</w:t>
      </w:r>
      <w:r w:rsidR="00F400AC">
        <w:rPr>
          <w:sz w:val="28"/>
          <w:szCs w:val="28"/>
        </w:rPr>
        <w:t xml:space="preserve">. </w:t>
      </w:r>
      <w:r w:rsidRPr="005015D9">
        <w:rPr>
          <w:sz w:val="28"/>
          <w:szCs w:val="28"/>
        </w:rPr>
        <w:t>Саморегулируемые организации, конкурируя, вправе для своих членов устанавливать повышенные требования к качеству работ и услуг, относительно минимальных требований, установленных государством</w:t>
      </w:r>
      <w:r w:rsidR="00041978" w:rsidRPr="005015D9">
        <w:rPr>
          <w:sz w:val="28"/>
          <w:szCs w:val="28"/>
        </w:rPr>
        <w:t>.</w:t>
      </w:r>
      <w:r w:rsidR="00FC4CBA" w:rsidRPr="005015D9">
        <w:rPr>
          <w:sz w:val="28"/>
          <w:szCs w:val="28"/>
        </w:rPr>
        <w:t xml:space="preserve"> Законопроект принят </w:t>
      </w:r>
      <w:r w:rsidR="00FC4CBA" w:rsidRPr="005015D9">
        <w:rPr>
          <w:bCs/>
          <w:sz w:val="28"/>
          <w:szCs w:val="28"/>
        </w:rPr>
        <w:t>Государственной Думой в 1 чтении</w:t>
      </w:r>
      <w:r w:rsidR="00F43149" w:rsidRPr="005015D9">
        <w:rPr>
          <w:sz w:val="28"/>
          <w:szCs w:val="28"/>
        </w:rPr>
        <w:t>;</w:t>
      </w:r>
    </w:p>
    <w:p w:rsidR="00AA3B5E" w:rsidRPr="005015D9" w:rsidRDefault="00AA3B5E" w:rsidP="005015D9">
      <w:pPr>
        <w:jc w:val="both"/>
        <w:rPr>
          <w:sz w:val="28"/>
          <w:szCs w:val="28"/>
        </w:rPr>
      </w:pPr>
    </w:p>
    <w:p w:rsidR="00B73684" w:rsidRPr="005015D9" w:rsidRDefault="00692447" w:rsidP="005015D9">
      <w:pPr>
        <w:ind w:firstLine="720"/>
        <w:jc w:val="both"/>
        <w:rPr>
          <w:b/>
          <w:sz w:val="28"/>
          <w:szCs w:val="28"/>
        </w:rPr>
      </w:pPr>
      <w:r w:rsidRPr="005015D9">
        <w:rPr>
          <w:b/>
          <w:sz w:val="28"/>
          <w:szCs w:val="28"/>
        </w:rPr>
        <w:lastRenderedPageBreak/>
        <w:t>в</w:t>
      </w:r>
      <w:r w:rsidR="0069219D" w:rsidRPr="005015D9">
        <w:rPr>
          <w:b/>
          <w:sz w:val="28"/>
          <w:szCs w:val="28"/>
        </w:rPr>
        <w:t xml:space="preserve"> сфере</w:t>
      </w:r>
      <w:r w:rsidR="004A1AAE" w:rsidRPr="005015D9">
        <w:rPr>
          <w:b/>
          <w:sz w:val="28"/>
          <w:szCs w:val="28"/>
        </w:rPr>
        <w:t xml:space="preserve"> </w:t>
      </w:r>
      <w:r w:rsidR="005C69B7" w:rsidRPr="005015D9">
        <w:rPr>
          <w:b/>
          <w:sz w:val="28"/>
          <w:szCs w:val="28"/>
        </w:rPr>
        <w:t>социальн</w:t>
      </w:r>
      <w:r w:rsidR="0072529B" w:rsidRPr="005015D9">
        <w:rPr>
          <w:b/>
          <w:sz w:val="28"/>
          <w:szCs w:val="28"/>
        </w:rPr>
        <w:t>ой политики</w:t>
      </w:r>
      <w:r w:rsidR="00251E08" w:rsidRPr="005015D9">
        <w:rPr>
          <w:b/>
          <w:sz w:val="28"/>
          <w:szCs w:val="28"/>
        </w:rPr>
        <w:t>,</w:t>
      </w:r>
      <w:r w:rsidR="00921313" w:rsidRPr="005015D9">
        <w:rPr>
          <w:b/>
          <w:sz w:val="28"/>
          <w:szCs w:val="28"/>
        </w:rPr>
        <w:t xml:space="preserve"> здравоохранения</w:t>
      </w:r>
      <w:r w:rsidR="00251E08" w:rsidRPr="005015D9">
        <w:rPr>
          <w:b/>
          <w:sz w:val="28"/>
          <w:szCs w:val="28"/>
        </w:rPr>
        <w:t xml:space="preserve"> и науки</w:t>
      </w:r>
      <w:r w:rsidR="0069219D" w:rsidRPr="005015D9">
        <w:rPr>
          <w:b/>
          <w:sz w:val="28"/>
          <w:szCs w:val="28"/>
        </w:rPr>
        <w:t>:</w:t>
      </w:r>
    </w:p>
    <w:p w:rsidR="006E0EFE" w:rsidRPr="005015D9" w:rsidRDefault="00251E08" w:rsidP="005015D9">
      <w:pPr>
        <w:ind w:firstLine="709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34864-6 «О внесении изменения в статью 33</w:t>
      </w:r>
      <w:r w:rsidRPr="005015D9">
        <w:rPr>
          <w:sz w:val="28"/>
          <w:szCs w:val="28"/>
          <w:vertAlign w:val="superscript"/>
        </w:rPr>
        <w:t xml:space="preserve">2 </w:t>
      </w:r>
      <w:r w:rsidRPr="005015D9">
        <w:rPr>
          <w:sz w:val="28"/>
          <w:szCs w:val="28"/>
        </w:rPr>
        <w:t>Закона Российской Федерации «Об образовании»</w:t>
      </w:r>
      <w:r w:rsidR="008B1185" w:rsidRPr="005015D9">
        <w:rPr>
          <w:sz w:val="28"/>
          <w:szCs w:val="28"/>
        </w:rPr>
        <w:t xml:space="preserve">. </w:t>
      </w:r>
      <w:r w:rsidR="00F400AC">
        <w:rPr>
          <w:sz w:val="28"/>
          <w:szCs w:val="28"/>
        </w:rPr>
        <w:t>С</w:t>
      </w:r>
      <w:r w:rsidR="00623B0F" w:rsidRPr="005015D9">
        <w:rPr>
          <w:sz w:val="28"/>
          <w:szCs w:val="28"/>
        </w:rPr>
        <w:t>озда</w:t>
      </w:r>
      <w:r w:rsidR="00F400AC">
        <w:rPr>
          <w:sz w:val="28"/>
          <w:szCs w:val="28"/>
        </w:rPr>
        <w:t>на</w:t>
      </w:r>
      <w:r w:rsidR="00623B0F" w:rsidRPr="005015D9">
        <w:rPr>
          <w:sz w:val="28"/>
          <w:szCs w:val="28"/>
        </w:rPr>
        <w:t xml:space="preserve"> правов</w:t>
      </w:r>
      <w:r w:rsidR="00F400AC">
        <w:rPr>
          <w:sz w:val="28"/>
          <w:szCs w:val="28"/>
        </w:rPr>
        <w:t xml:space="preserve">ая </w:t>
      </w:r>
      <w:r w:rsidR="00623B0F" w:rsidRPr="005015D9">
        <w:rPr>
          <w:sz w:val="28"/>
          <w:szCs w:val="28"/>
        </w:rPr>
        <w:t>основ</w:t>
      </w:r>
      <w:r w:rsidR="00F400AC">
        <w:rPr>
          <w:sz w:val="28"/>
          <w:szCs w:val="28"/>
        </w:rPr>
        <w:t>а</w:t>
      </w:r>
      <w:r w:rsidR="00623B0F" w:rsidRPr="005015D9">
        <w:rPr>
          <w:sz w:val="28"/>
          <w:szCs w:val="28"/>
        </w:rPr>
        <w:t xml:space="preserve"> для определения размера и порядка оплаты услуг экспертов, в связи с проведением аккредитационной экспертизы в рамках государственной аккредитации образовательных учреждений и научных организаций. Принятый закон подписан Президентом Российской Федерации 10 июля 2012 года</w:t>
      </w:r>
      <w:r w:rsidR="006E0EFE" w:rsidRPr="005015D9">
        <w:rPr>
          <w:sz w:val="28"/>
          <w:szCs w:val="28"/>
        </w:rPr>
        <w:t>;</w:t>
      </w:r>
    </w:p>
    <w:p w:rsidR="00251E08" w:rsidRPr="005015D9" w:rsidRDefault="00251E08" w:rsidP="005015D9">
      <w:pPr>
        <w:ind w:firstLine="709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62352-6 «О внесении изменений в статью 261 Трудового кодекса Российской Федерации»</w:t>
      </w:r>
      <w:r w:rsidR="008B1185" w:rsidRPr="005015D9">
        <w:rPr>
          <w:sz w:val="28"/>
          <w:szCs w:val="28"/>
        </w:rPr>
        <w:t>. П</w:t>
      </w:r>
      <w:r w:rsidR="00AA221E" w:rsidRPr="005015D9">
        <w:rPr>
          <w:sz w:val="28"/>
          <w:szCs w:val="28"/>
        </w:rPr>
        <w:t>редлагается запретить</w:t>
      </w:r>
      <w:r w:rsidRPr="005015D9">
        <w:rPr>
          <w:sz w:val="28"/>
          <w:szCs w:val="28"/>
        </w:rPr>
        <w:t xml:space="preserve"> увольнение по инициативе работодателя отцов, являющихся единственными кормильцами в многодетных семьях, воспитывающих малолетних детей</w:t>
      </w:r>
      <w:r w:rsidR="00AA221E" w:rsidRPr="005015D9">
        <w:rPr>
          <w:sz w:val="28"/>
          <w:szCs w:val="28"/>
        </w:rPr>
        <w:t>.</w:t>
      </w:r>
      <w:r w:rsidR="00E57318" w:rsidRPr="005015D9">
        <w:rPr>
          <w:sz w:val="28"/>
          <w:szCs w:val="28"/>
        </w:rPr>
        <w:t xml:space="preserve"> Законопроект принят </w:t>
      </w:r>
      <w:r w:rsidR="00E57318" w:rsidRPr="005015D9">
        <w:rPr>
          <w:bCs/>
          <w:sz w:val="28"/>
          <w:szCs w:val="28"/>
        </w:rPr>
        <w:t>Государственной Думой в 1 чтении;</w:t>
      </w:r>
    </w:p>
    <w:p w:rsidR="00E61AC1" w:rsidRPr="005015D9" w:rsidRDefault="00251E08" w:rsidP="005015D9">
      <w:pPr>
        <w:ind w:firstLine="709"/>
        <w:jc w:val="both"/>
        <w:rPr>
          <w:sz w:val="28"/>
          <w:szCs w:val="28"/>
        </w:rPr>
      </w:pPr>
      <w:r w:rsidRPr="005015D9">
        <w:rPr>
          <w:bCs/>
          <w:color w:val="000000"/>
          <w:sz w:val="28"/>
          <w:szCs w:val="28"/>
        </w:rPr>
        <w:t>№ 11521-6 «О внесении изменений в статью 23.2 Федерального закона «О ветеранах»</w:t>
      </w:r>
      <w:r w:rsidR="008B1185" w:rsidRPr="005015D9">
        <w:rPr>
          <w:bCs/>
          <w:color w:val="000000"/>
          <w:sz w:val="28"/>
          <w:szCs w:val="28"/>
        </w:rPr>
        <w:t>. П</w:t>
      </w:r>
      <w:r w:rsidR="00CD439F" w:rsidRPr="005015D9">
        <w:rPr>
          <w:bCs/>
          <w:color w:val="000000"/>
          <w:sz w:val="28"/>
          <w:szCs w:val="28"/>
        </w:rPr>
        <w:t xml:space="preserve">редлагается </w:t>
      </w:r>
      <w:r w:rsidRPr="005015D9">
        <w:rPr>
          <w:bCs/>
          <w:color w:val="000000"/>
          <w:sz w:val="28"/>
          <w:szCs w:val="28"/>
        </w:rPr>
        <w:t>предостав</w:t>
      </w:r>
      <w:r w:rsidR="008B1185" w:rsidRPr="005015D9">
        <w:rPr>
          <w:bCs/>
          <w:color w:val="000000"/>
          <w:sz w:val="28"/>
          <w:szCs w:val="28"/>
        </w:rPr>
        <w:t>ить</w:t>
      </w:r>
      <w:r w:rsidRPr="005015D9">
        <w:rPr>
          <w:bCs/>
          <w:color w:val="000000"/>
          <w:sz w:val="28"/>
          <w:szCs w:val="28"/>
        </w:rPr>
        <w:t xml:space="preserve"> ветерана</w:t>
      </w:r>
      <w:r w:rsidR="00CD439F" w:rsidRPr="005015D9">
        <w:rPr>
          <w:bCs/>
          <w:color w:val="000000"/>
          <w:sz w:val="28"/>
          <w:szCs w:val="28"/>
        </w:rPr>
        <w:t>м боевых действий единовременную</w:t>
      </w:r>
      <w:r w:rsidRPr="005015D9">
        <w:rPr>
          <w:bCs/>
          <w:color w:val="000000"/>
          <w:sz w:val="28"/>
          <w:szCs w:val="28"/>
        </w:rPr>
        <w:t xml:space="preserve"> денежн</w:t>
      </w:r>
      <w:r w:rsidR="00CD439F" w:rsidRPr="005015D9">
        <w:rPr>
          <w:bCs/>
          <w:color w:val="000000"/>
          <w:sz w:val="28"/>
          <w:szCs w:val="28"/>
        </w:rPr>
        <w:t>ую</w:t>
      </w:r>
      <w:r w:rsidRPr="005015D9">
        <w:rPr>
          <w:bCs/>
          <w:color w:val="000000"/>
          <w:sz w:val="28"/>
          <w:szCs w:val="28"/>
        </w:rPr>
        <w:t xml:space="preserve"> выплат</w:t>
      </w:r>
      <w:r w:rsidR="00CD439F" w:rsidRPr="005015D9">
        <w:rPr>
          <w:bCs/>
          <w:color w:val="000000"/>
          <w:sz w:val="28"/>
          <w:szCs w:val="28"/>
        </w:rPr>
        <w:t>у</w:t>
      </w:r>
      <w:r w:rsidRPr="005015D9">
        <w:rPr>
          <w:bCs/>
          <w:color w:val="000000"/>
          <w:sz w:val="28"/>
          <w:szCs w:val="28"/>
        </w:rPr>
        <w:t xml:space="preserve"> на строительство или приобретение жилого помещения</w:t>
      </w:r>
      <w:r w:rsidR="00E57318" w:rsidRPr="005015D9">
        <w:rPr>
          <w:bCs/>
          <w:color w:val="000000"/>
          <w:sz w:val="28"/>
          <w:szCs w:val="28"/>
        </w:rPr>
        <w:t>.</w:t>
      </w:r>
      <w:r w:rsidR="003B52E1" w:rsidRPr="005015D9">
        <w:rPr>
          <w:sz w:val="28"/>
          <w:szCs w:val="28"/>
        </w:rPr>
        <w:t xml:space="preserve"> </w:t>
      </w:r>
      <w:r w:rsidR="00E57318" w:rsidRPr="005015D9">
        <w:rPr>
          <w:sz w:val="28"/>
          <w:szCs w:val="28"/>
        </w:rPr>
        <w:t xml:space="preserve">Законопроект принят </w:t>
      </w:r>
      <w:r w:rsidR="00E57318" w:rsidRPr="005015D9">
        <w:rPr>
          <w:bCs/>
          <w:sz w:val="28"/>
          <w:szCs w:val="28"/>
        </w:rPr>
        <w:t>Государственной Думой в 1 чтении</w:t>
      </w:r>
      <w:r w:rsidR="00E57318" w:rsidRPr="005015D9">
        <w:rPr>
          <w:sz w:val="28"/>
          <w:szCs w:val="28"/>
        </w:rPr>
        <w:t>;</w:t>
      </w:r>
    </w:p>
    <w:p w:rsidR="00E61AC1" w:rsidRPr="005015D9" w:rsidRDefault="003D4945" w:rsidP="005015D9">
      <w:pPr>
        <w:ind w:firstLine="709"/>
        <w:jc w:val="both"/>
        <w:rPr>
          <w:color w:val="000000" w:themeColor="text1"/>
          <w:sz w:val="28"/>
          <w:szCs w:val="28"/>
        </w:rPr>
      </w:pPr>
      <w:r w:rsidRPr="005015D9">
        <w:rPr>
          <w:color w:val="000000"/>
          <w:sz w:val="28"/>
          <w:szCs w:val="28"/>
        </w:rPr>
        <w:t>№ 42364-6 «О внесении изменений в главу 2 Федерального закона «Об обязательном медицинском страховании в Российской Федерации»</w:t>
      </w:r>
      <w:r w:rsidR="008B1185" w:rsidRPr="005015D9">
        <w:rPr>
          <w:color w:val="000000"/>
          <w:sz w:val="28"/>
          <w:szCs w:val="28"/>
        </w:rPr>
        <w:t>.</w:t>
      </w:r>
      <w:r w:rsidR="00CD439F" w:rsidRPr="005015D9">
        <w:rPr>
          <w:color w:val="000000"/>
          <w:sz w:val="28"/>
          <w:szCs w:val="28"/>
        </w:rPr>
        <w:t xml:space="preserve"> </w:t>
      </w:r>
      <w:r w:rsidR="008B1185" w:rsidRPr="005015D9">
        <w:rPr>
          <w:color w:val="000000"/>
          <w:sz w:val="28"/>
          <w:szCs w:val="28"/>
        </w:rPr>
        <w:t>П</w:t>
      </w:r>
      <w:r w:rsidRPr="005015D9">
        <w:rPr>
          <w:color w:val="000000"/>
          <w:spacing w:val="-11"/>
          <w:sz w:val="28"/>
          <w:szCs w:val="28"/>
        </w:rPr>
        <w:t xml:space="preserve">редлагается установить порядок изъятия </w:t>
      </w:r>
      <w:r w:rsidRPr="005015D9">
        <w:rPr>
          <w:color w:val="000000"/>
          <w:spacing w:val="-8"/>
          <w:sz w:val="28"/>
          <w:szCs w:val="28"/>
        </w:rPr>
        <w:t xml:space="preserve">полномочий Российской Федерации в сфере обязательного медицинского </w:t>
      </w:r>
      <w:r w:rsidRPr="005015D9">
        <w:rPr>
          <w:color w:val="000000"/>
          <w:spacing w:val="-10"/>
          <w:sz w:val="28"/>
          <w:szCs w:val="28"/>
        </w:rPr>
        <w:t xml:space="preserve">страхования, переданных для осуществления органам государственной власти </w:t>
      </w:r>
      <w:r w:rsidRPr="005015D9">
        <w:rPr>
          <w:color w:val="000000"/>
          <w:spacing w:val="-8"/>
          <w:sz w:val="28"/>
          <w:szCs w:val="28"/>
        </w:rPr>
        <w:t xml:space="preserve">субъекта Российской Федерации, в случае неисполнения или ненадлежащего </w:t>
      </w:r>
      <w:r w:rsidRPr="005015D9">
        <w:rPr>
          <w:color w:val="000000"/>
          <w:spacing w:val="-11"/>
          <w:sz w:val="28"/>
          <w:szCs w:val="28"/>
        </w:rPr>
        <w:t>исполнения органами государственной власти субъекта Российской Федерации указанных полномочий</w:t>
      </w:r>
      <w:r w:rsidRPr="005015D9">
        <w:rPr>
          <w:color w:val="000000"/>
          <w:sz w:val="28"/>
          <w:szCs w:val="28"/>
        </w:rPr>
        <w:t xml:space="preserve">. </w:t>
      </w:r>
      <w:r w:rsidR="00E61AC1" w:rsidRPr="005015D9">
        <w:rPr>
          <w:sz w:val="28"/>
          <w:szCs w:val="28"/>
        </w:rPr>
        <w:t xml:space="preserve">Законопроект принят </w:t>
      </w:r>
      <w:r w:rsidR="00E61AC1" w:rsidRPr="005015D9">
        <w:rPr>
          <w:bCs/>
          <w:sz w:val="28"/>
          <w:szCs w:val="28"/>
        </w:rPr>
        <w:t>Государственной Думой в 1 чтении</w:t>
      </w:r>
      <w:r w:rsidR="00E61AC1" w:rsidRPr="005015D9">
        <w:rPr>
          <w:color w:val="000000" w:themeColor="text1"/>
          <w:sz w:val="28"/>
          <w:szCs w:val="28"/>
        </w:rPr>
        <w:t>;</w:t>
      </w:r>
    </w:p>
    <w:p w:rsidR="003D4945" w:rsidRPr="005015D9" w:rsidRDefault="003D4945" w:rsidP="005015D9">
      <w:pPr>
        <w:ind w:firstLine="709"/>
        <w:jc w:val="both"/>
        <w:rPr>
          <w:sz w:val="28"/>
          <w:szCs w:val="28"/>
        </w:rPr>
      </w:pPr>
      <w:r w:rsidRPr="005015D9">
        <w:rPr>
          <w:color w:val="000000"/>
          <w:sz w:val="28"/>
          <w:szCs w:val="28"/>
        </w:rPr>
        <w:t>№ 59542-6 «О внесении изменений в Федеральный закон «О статусе наукограда Российской Федерации» и Федеральный закон «О науке и государственной научно-технической политике»</w:t>
      </w:r>
      <w:r w:rsidR="008B1185" w:rsidRPr="005015D9">
        <w:rPr>
          <w:color w:val="000000"/>
          <w:sz w:val="28"/>
          <w:szCs w:val="28"/>
        </w:rPr>
        <w:t>. П</w:t>
      </w:r>
      <w:r w:rsidR="00261D3C" w:rsidRPr="005015D9">
        <w:rPr>
          <w:color w:val="000000"/>
          <w:sz w:val="28"/>
          <w:szCs w:val="28"/>
        </w:rPr>
        <w:t xml:space="preserve">редлагается уточнить критерии присвоения </w:t>
      </w:r>
      <w:r w:rsidR="00351471">
        <w:rPr>
          <w:color w:val="000000"/>
          <w:sz w:val="28"/>
          <w:szCs w:val="28"/>
        </w:rPr>
        <w:t xml:space="preserve">и </w:t>
      </w:r>
      <w:r w:rsidR="00351471" w:rsidRPr="005015D9">
        <w:rPr>
          <w:color w:val="000000"/>
          <w:sz w:val="28"/>
          <w:szCs w:val="28"/>
        </w:rPr>
        <w:t xml:space="preserve">сохранения </w:t>
      </w:r>
      <w:r w:rsidR="00261D3C" w:rsidRPr="005015D9">
        <w:rPr>
          <w:color w:val="000000"/>
          <w:sz w:val="28"/>
          <w:szCs w:val="28"/>
        </w:rPr>
        <w:t>статуса наукограда.</w:t>
      </w:r>
      <w:r w:rsidRPr="005015D9">
        <w:rPr>
          <w:color w:val="000000"/>
          <w:sz w:val="28"/>
          <w:szCs w:val="28"/>
        </w:rPr>
        <w:t xml:space="preserve"> </w:t>
      </w:r>
      <w:r w:rsidR="001B0A7E" w:rsidRPr="005015D9">
        <w:rPr>
          <w:sz w:val="28"/>
          <w:szCs w:val="28"/>
        </w:rPr>
        <w:t xml:space="preserve">Законопроект принят </w:t>
      </w:r>
      <w:r w:rsidR="001B0A7E" w:rsidRPr="005015D9">
        <w:rPr>
          <w:bCs/>
          <w:sz w:val="28"/>
          <w:szCs w:val="28"/>
        </w:rPr>
        <w:t>Государственной Думой в 1 чтении</w:t>
      </w:r>
      <w:r w:rsidR="001B0A7E" w:rsidRPr="005015D9">
        <w:rPr>
          <w:sz w:val="28"/>
          <w:szCs w:val="28"/>
        </w:rPr>
        <w:t>;</w:t>
      </w:r>
    </w:p>
    <w:p w:rsidR="00251E08" w:rsidRPr="005015D9" w:rsidRDefault="00251E08" w:rsidP="005015D9">
      <w:pPr>
        <w:ind w:firstLine="709"/>
        <w:jc w:val="both"/>
        <w:rPr>
          <w:sz w:val="28"/>
          <w:szCs w:val="28"/>
        </w:rPr>
      </w:pPr>
    </w:p>
    <w:p w:rsidR="00A56D10" w:rsidRPr="005015D9" w:rsidRDefault="00692447" w:rsidP="005015D9">
      <w:pPr>
        <w:ind w:firstLine="709"/>
        <w:jc w:val="both"/>
        <w:rPr>
          <w:b/>
          <w:sz w:val="28"/>
          <w:szCs w:val="28"/>
        </w:rPr>
      </w:pPr>
      <w:r w:rsidRPr="005015D9">
        <w:rPr>
          <w:b/>
          <w:sz w:val="28"/>
          <w:szCs w:val="28"/>
        </w:rPr>
        <w:t>в</w:t>
      </w:r>
      <w:r w:rsidR="0069219D" w:rsidRPr="005015D9">
        <w:rPr>
          <w:b/>
          <w:sz w:val="28"/>
          <w:szCs w:val="28"/>
        </w:rPr>
        <w:t xml:space="preserve"> сфере административного </w:t>
      </w:r>
      <w:r w:rsidR="00091150" w:rsidRPr="005015D9">
        <w:rPr>
          <w:b/>
          <w:sz w:val="28"/>
          <w:szCs w:val="28"/>
        </w:rPr>
        <w:t xml:space="preserve">и налогового </w:t>
      </w:r>
      <w:r w:rsidR="0069219D" w:rsidRPr="005015D9">
        <w:rPr>
          <w:b/>
          <w:sz w:val="28"/>
          <w:szCs w:val="28"/>
        </w:rPr>
        <w:t>законодательства:</w:t>
      </w:r>
    </w:p>
    <w:p w:rsidR="00297F59" w:rsidRPr="005015D9" w:rsidRDefault="00297F59" w:rsidP="005015D9">
      <w:pPr>
        <w:ind w:firstLine="720"/>
        <w:jc w:val="both"/>
        <w:rPr>
          <w:bCs/>
          <w:sz w:val="28"/>
          <w:szCs w:val="28"/>
        </w:rPr>
      </w:pPr>
      <w:r w:rsidRPr="005015D9">
        <w:rPr>
          <w:bCs/>
          <w:color w:val="000000"/>
          <w:sz w:val="28"/>
          <w:szCs w:val="28"/>
        </w:rPr>
        <w:t>№</w:t>
      </w:r>
      <w:r w:rsidRPr="005015D9">
        <w:rPr>
          <w:bCs/>
          <w:color w:val="000000"/>
          <w:spacing w:val="-1"/>
          <w:sz w:val="28"/>
          <w:szCs w:val="28"/>
        </w:rPr>
        <w:t xml:space="preserve"> 41694-6 «О внесении изменений в статьи 6.16 и 19.7 Кодекса Российской Федерации об административных правонарушениях»</w:t>
      </w:r>
      <w:r w:rsidR="008B1185" w:rsidRPr="005015D9">
        <w:rPr>
          <w:bCs/>
          <w:color w:val="000000"/>
          <w:spacing w:val="-1"/>
          <w:sz w:val="28"/>
          <w:szCs w:val="28"/>
        </w:rPr>
        <w:t>. П</w:t>
      </w:r>
      <w:r w:rsidRPr="005015D9">
        <w:rPr>
          <w:bCs/>
          <w:color w:val="000000"/>
          <w:spacing w:val="-1"/>
          <w:sz w:val="28"/>
          <w:szCs w:val="28"/>
        </w:rPr>
        <w:t xml:space="preserve">редлагается уточнить ответственность за нарушение правил оборота </w:t>
      </w:r>
      <w:r w:rsidR="00437BEA" w:rsidRPr="005015D9">
        <w:rPr>
          <w:bCs/>
          <w:color w:val="000000"/>
          <w:spacing w:val="-1"/>
          <w:sz w:val="28"/>
          <w:szCs w:val="28"/>
        </w:rPr>
        <w:t>прекурсоров</w:t>
      </w:r>
      <w:r w:rsidR="00437BEA" w:rsidRPr="005015D9">
        <w:rPr>
          <w:sz w:val="28"/>
          <w:szCs w:val="28"/>
        </w:rPr>
        <w:t xml:space="preserve"> (веществ, часто используемых при производстве, изготовлении, переработке наркотических средств и психотропных веществ, включенных в Перечень наркотических средств, психотропных веществ) </w:t>
      </w:r>
      <w:r w:rsidRPr="005015D9">
        <w:rPr>
          <w:bCs/>
          <w:color w:val="000000"/>
          <w:spacing w:val="-1"/>
          <w:sz w:val="28"/>
          <w:szCs w:val="28"/>
        </w:rPr>
        <w:t xml:space="preserve">различных категорий в зависимости от степени общественной опасности их использования. </w:t>
      </w:r>
      <w:r w:rsidRPr="005015D9">
        <w:rPr>
          <w:bCs/>
          <w:sz w:val="28"/>
          <w:szCs w:val="28"/>
        </w:rPr>
        <w:t>Законопроект принят Государственной Думой в 1 чтении;</w:t>
      </w:r>
    </w:p>
    <w:p w:rsidR="000A248F" w:rsidRPr="005015D9" w:rsidRDefault="000A248F" w:rsidP="005015D9">
      <w:pPr>
        <w:ind w:firstLine="720"/>
        <w:jc w:val="both"/>
        <w:rPr>
          <w:bCs/>
          <w:sz w:val="28"/>
          <w:szCs w:val="28"/>
        </w:rPr>
      </w:pPr>
      <w:r w:rsidRPr="005015D9">
        <w:rPr>
          <w:bCs/>
          <w:sz w:val="28"/>
          <w:szCs w:val="28"/>
        </w:rPr>
        <w:t>№ 64005-6 «О внесении изменений в статью 20.3 Кодекса Российской Федерации об административных правонарушениях и статью 1 Федерального закона «О противодействии экстремистской деятельности»</w:t>
      </w:r>
      <w:r w:rsidR="008B1185" w:rsidRPr="005015D9">
        <w:rPr>
          <w:bCs/>
          <w:sz w:val="28"/>
          <w:szCs w:val="28"/>
        </w:rPr>
        <w:t>. П</w:t>
      </w:r>
      <w:r w:rsidRPr="005015D9">
        <w:rPr>
          <w:bCs/>
          <w:sz w:val="28"/>
          <w:szCs w:val="28"/>
        </w:rPr>
        <w:t xml:space="preserve">редлагается установить ответственности за публичное демонстрирование атрибутики или символики экстремистских организаций. </w:t>
      </w:r>
      <w:r w:rsidRPr="005015D9">
        <w:rPr>
          <w:sz w:val="28"/>
          <w:szCs w:val="28"/>
        </w:rPr>
        <w:t xml:space="preserve">Законопроект принят </w:t>
      </w:r>
      <w:r w:rsidRPr="005015D9">
        <w:rPr>
          <w:bCs/>
          <w:sz w:val="28"/>
          <w:szCs w:val="28"/>
        </w:rPr>
        <w:t>Государственной Думой в 1 чтении;</w:t>
      </w:r>
    </w:p>
    <w:p w:rsidR="009722D2" w:rsidRPr="005015D9" w:rsidRDefault="009722D2" w:rsidP="005015D9">
      <w:pPr>
        <w:ind w:firstLine="720"/>
        <w:jc w:val="both"/>
        <w:rPr>
          <w:bCs/>
          <w:sz w:val="28"/>
          <w:szCs w:val="28"/>
        </w:rPr>
      </w:pPr>
      <w:r w:rsidRPr="005015D9">
        <w:rPr>
          <w:bCs/>
          <w:sz w:val="28"/>
          <w:szCs w:val="28"/>
        </w:rPr>
        <w:lastRenderedPageBreak/>
        <w:t>№ 24001-6 «О внесении изменения в статью 20.4 Кодекса Российской Федерации об административных правонарушениях»</w:t>
      </w:r>
      <w:r w:rsidR="008B1185" w:rsidRPr="005015D9">
        <w:rPr>
          <w:bCs/>
          <w:sz w:val="28"/>
          <w:szCs w:val="28"/>
        </w:rPr>
        <w:t>. П</w:t>
      </w:r>
      <w:r w:rsidRPr="005015D9">
        <w:rPr>
          <w:bCs/>
          <w:sz w:val="28"/>
          <w:szCs w:val="28"/>
        </w:rPr>
        <w:t xml:space="preserve">редлагается усилить ответственность юридических лиц за нарушение правил пожарной безопасности. </w:t>
      </w:r>
      <w:r w:rsidRPr="005015D9">
        <w:rPr>
          <w:sz w:val="28"/>
          <w:szCs w:val="28"/>
        </w:rPr>
        <w:t xml:space="preserve">Законопроект принят </w:t>
      </w:r>
      <w:r w:rsidRPr="005015D9">
        <w:rPr>
          <w:bCs/>
          <w:sz w:val="28"/>
          <w:szCs w:val="28"/>
        </w:rPr>
        <w:t>Государственной Думой в 1 чтении;</w:t>
      </w:r>
    </w:p>
    <w:p w:rsidR="00297F59" w:rsidRPr="005015D9" w:rsidRDefault="00297F59" w:rsidP="005015D9">
      <w:pPr>
        <w:pStyle w:val="af0"/>
        <w:spacing w:after="0"/>
        <w:ind w:firstLine="851"/>
        <w:jc w:val="both"/>
        <w:rPr>
          <w:bCs/>
          <w:sz w:val="28"/>
          <w:szCs w:val="28"/>
        </w:rPr>
      </w:pPr>
      <w:r w:rsidRPr="005015D9">
        <w:rPr>
          <w:sz w:val="28"/>
          <w:szCs w:val="28"/>
        </w:rPr>
        <w:t xml:space="preserve">№ </w:t>
      </w:r>
      <w:r w:rsidRPr="005015D9">
        <w:rPr>
          <w:spacing w:val="-1"/>
          <w:sz w:val="28"/>
          <w:szCs w:val="28"/>
        </w:rPr>
        <w:t xml:space="preserve">20881-6 «О внесении изменений в </w:t>
      </w:r>
      <w:r w:rsidRPr="005015D9">
        <w:rPr>
          <w:sz w:val="28"/>
          <w:szCs w:val="28"/>
        </w:rPr>
        <w:t>часть вторую Налогового кодекса Российской Федерации»</w:t>
      </w:r>
      <w:r w:rsidR="009722D2" w:rsidRPr="005015D9">
        <w:rPr>
          <w:sz w:val="28"/>
          <w:szCs w:val="28"/>
        </w:rPr>
        <w:t xml:space="preserve">, которым предлагается </w:t>
      </w:r>
      <w:r w:rsidRPr="005015D9">
        <w:rPr>
          <w:rFonts w:eastAsia="Calibri"/>
          <w:sz w:val="28"/>
          <w:szCs w:val="28"/>
          <w:lang w:eastAsia="en-US"/>
        </w:rPr>
        <w:t>предоставл</w:t>
      </w:r>
      <w:r w:rsidR="009722D2" w:rsidRPr="005015D9">
        <w:rPr>
          <w:rFonts w:eastAsia="Calibri"/>
          <w:sz w:val="28"/>
          <w:szCs w:val="28"/>
          <w:lang w:eastAsia="en-US"/>
        </w:rPr>
        <w:t>ять</w:t>
      </w:r>
      <w:r w:rsidRPr="005015D9">
        <w:rPr>
          <w:rFonts w:eastAsia="Calibri"/>
          <w:sz w:val="28"/>
          <w:szCs w:val="28"/>
          <w:lang w:eastAsia="en-US"/>
        </w:rPr>
        <w:t xml:space="preserve"> льгот</w:t>
      </w:r>
      <w:r w:rsidR="009722D2" w:rsidRPr="005015D9">
        <w:rPr>
          <w:rFonts w:eastAsia="Calibri"/>
          <w:sz w:val="28"/>
          <w:szCs w:val="28"/>
          <w:lang w:eastAsia="en-US"/>
        </w:rPr>
        <w:t>у</w:t>
      </w:r>
      <w:r w:rsidRPr="005015D9">
        <w:rPr>
          <w:rFonts w:eastAsia="Calibri"/>
          <w:sz w:val="28"/>
          <w:szCs w:val="28"/>
          <w:lang w:eastAsia="en-US"/>
        </w:rPr>
        <w:t xml:space="preserve"> по налогу на прибыль организаций отдельным категориям налогоплательщиков, осуществляющих деятельность в сфере се</w:t>
      </w:r>
      <w:r w:rsidR="009722D2" w:rsidRPr="005015D9">
        <w:rPr>
          <w:rFonts w:eastAsia="Calibri"/>
          <w:sz w:val="28"/>
          <w:szCs w:val="28"/>
          <w:lang w:eastAsia="en-US"/>
        </w:rPr>
        <w:t>льскохозяйственного страхования</w:t>
      </w:r>
      <w:r w:rsidR="00AE46AB" w:rsidRPr="005015D9">
        <w:rPr>
          <w:rFonts w:eastAsia="Calibri"/>
          <w:sz w:val="28"/>
          <w:szCs w:val="28"/>
          <w:lang w:eastAsia="en-US"/>
        </w:rPr>
        <w:t xml:space="preserve">. </w:t>
      </w:r>
      <w:r w:rsidR="00AE46AB" w:rsidRPr="005015D9">
        <w:rPr>
          <w:sz w:val="28"/>
          <w:szCs w:val="28"/>
        </w:rPr>
        <w:t xml:space="preserve">Законопроект принят </w:t>
      </w:r>
      <w:r w:rsidR="00AE46AB" w:rsidRPr="005015D9">
        <w:rPr>
          <w:bCs/>
          <w:sz w:val="28"/>
          <w:szCs w:val="28"/>
        </w:rPr>
        <w:t>Государственной Думой в 1 чтении;</w:t>
      </w:r>
    </w:p>
    <w:p w:rsidR="00002887" w:rsidRPr="005015D9" w:rsidRDefault="00002887" w:rsidP="005015D9">
      <w:pPr>
        <w:pStyle w:val="af0"/>
        <w:spacing w:after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015D9">
        <w:rPr>
          <w:rFonts w:eastAsia="Calibri"/>
          <w:sz w:val="28"/>
          <w:szCs w:val="28"/>
          <w:lang w:eastAsia="en-US"/>
        </w:rPr>
        <w:t xml:space="preserve">№ 14945-6 «О внесении изменения в статью </w:t>
      </w:r>
      <w:r w:rsidR="00FA0917" w:rsidRPr="005015D9">
        <w:rPr>
          <w:rFonts w:eastAsia="Calibri"/>
          <w:sz w:val="28"/>
          <w:szCs w:val="28"/>
          <w:lang w:eastAsia="en-US"/>
        </w:rPr>
        <w:t>333.33</w:t>
      </w:r>
      <w:r w:rsidRPr="005015D9">
        <w:rPr>
          <w:rFonts w:eastAsia="Calibri"/>
          <w:sz w:val="28"/>
          <w:szCs w:val="28"/>
          <w:lang w:eastAsia="en-US"/>
        </w:rPr>
        <w:t xml:space="preserve"> части второй Налогового кодекса Российской Федерации»</w:t>
      </w:r>
      <w:r w:rsidR="008B1185" w:rsidRPr="005015D9">
        <w:rPr>
          <w:rFonts w:eastAsia="Calibri"/>
          <w:sz w:val="28"/>
          <w:szCs w:val="28"/>
          <w:lang w:eastAsia="en-US"/>
        </w:rPr>
        <w:t xml:space="preserve">. </w:t>
      </w:r>
      <w:r w:rsidR="006D3AE4">
        <w:rPr>
          <w:rFonts w:eastAsia="Calibri"/>
          <w:sz w:val="28"/>
          <w:szCs w:val="28"/>
          <w:lang w:eastAsia="en-US"/>
        </w:rPr>
        <w:t>У</w:t>
      </w:r>
      <w:r w:rsidRPr="005015D9">
        <w:rPr>
          <w:rFonts w:eastAsia="Calibri"/>
          <w:sz w:val="28"/>
          <w:szCs w:val="28"/>
          <w:lang w:eastAsia="en-US"/>
        </w:rPr>
        <w:t>станов</w:t>
      </w:r>
      <w:r w:rsidR="006D3AE4">
        <w:rPr>
          <w:rFonts w:eastAsia="Calibri"/>
          <w:sz w:val="28"/>
          <w:szCs w:val="28"/>
          <w:lang w:eastAsia="en-US"/>
        </w:rPr>
        <w:t>лена</w:t>
      </w:r>
      <w:r w:rsidRPr="005015D9">
        <w:rPr>
          <w:rFonts w:eastAsia="Calibri"/>
          <w:sz w:val="28"/>
          <w:szCs w:val="28"/>
          <w:lang w:eastAsia="en-US"/>
        </w:rPr>
        <w:t xml:space="preserve"> госпошлин</w:t>
      </w:r>
      <w:r w:rsidR="006D3AE4">
        <w:rPr>
          <w:rFonts w:eastAsia="Calibri"/>
          <w:sz w:val="28"/>
          <w:szCs w:val="28"/>
          <w:lang w:eastAsia="en-US"/>
        </w:rPr>
        <w:t>а</w:t>
      </w:r>
      <w:r w:rsidRPr="005015D9">
        <w:rPr>
          <w:rFonts w:eastAsia="Calibri"/>
          <w:sz w:val="28"/>
          <w:szCs w:val="28"/>
          <w:lang w:eastAsia="en-US"/>
        </w:rPr>
        <w:t xml:space="preserve"> за регистрацию гражданских воздушных судов в соответствии с Воздушным кодексом Российской Федерации</w:t>
      </w:r>
      <w:r w:rsidR="00AD5E09" w:rsidRPr="005015D9">
        <w:rPr>
          <w:rFonts w:eastAsia="Calibri"/>
          <w:sz w:val="28"/>
          <w:szCs w:val="28"/>
          <w:lang w:eastAsia="en-US"/>
        </w:rPr>
        <w:t>.</w:t>
      </w:r>
      <w:r w:rsidR="00AD5E09" w:rsidRPr="005015D9">
        <w:rPr>
          <w:sz w:val="28"/>
          <w:szCs w:val="28"/>
        </w:rPr>
        <w:t xml:space="preserve"> Принятый закон подписан Президентом Российской Федерации</w:t>
      </w:r>
      <w:r w:rsidR="00F83B3A" w:rsidRPr="005015D9">
        <w:rPr>
          <w:sz w:val="28"/>
          <w:szCs w:val="28"/>
        </w:rPr>
        <w:t xml:space="preserve"> </w:t>
      </w:r>
      <w:r w:rsidR="00AD5E09" w:rsidRPr="005015D9">
        <w:rPr>
          <w:sz w:val="28"/>
          <w:szCs w:val="28"/>
        </w:rPr>
        <w:t>5 июня 2012 года;</w:t>
      </w:r>
    </w:p>
    <w:p w:rsidR="00297F59" w:rsidRPr="005015D9" w:rsidRDefault="00297F59" w:rsidP="005015D9">
      <w:pPr>
        <w:jc w:val="both"/>
        <w:rPr>
          <w:sz w:val="28"/>
          <w:szCs w:val="28"/>
        </w:rPr>
      </w:pPr>
    </w:p>
    <w:p w:rsidR="0069219D" w:rsidRPr="005015D9" w:rsidRDefault="00692447" w:rsidP="005015D9">
      <w:pPr>
        <w:ind w:firstLine="720"/>
        <w:jc w:val="both"/>
        <w:rPr>
          <w:b/>
          <w:sz w:val="28"/>
          <w:szCs w:val="28"/>
        </w:rPr>
      </w:pPr>
      <w:r w:rsidRPr="005015D9">
        <w:rPr>
          <w:b/>
          <w:sz w:val="28"/>
          <w:szCs w:val="28"/>
        </w:rPr>
        <w:t>в</w:t>
      </w:r>
      <w:r w:rsidR="0069219D" w:rsidRPr="005015D9">
        <w:rPr>
          <w:b/>
          <w:sz w:val="28"/>
          <w:szCs w:val="28"/>
        </w:rPr>
        <w:t xml:space="preserve"> сфере </w:t>
      </w:r>
      <w:r w:rsidR="00D8493E" w:rsidRPr="005015D9">
        <w:rPr>
          <w:b/>
          <w:sz w:val="28"/>
          <w:szCs w:val="28"/>
        </w:rPr>
        <w:t>сельского хозяйства</w:t>
      </w:r>
      <w:r w:rsidR="00091150" w:rsidRPr="005015D9">
        <w:rPr>
          <w:b/>
          <w:sz w:val="28"/>
          <w:szCs w:val="28"/>
        </w:rPr>
        <w:t>,</w:t>
      </w:r>
      <w:r w:rsidR="00D8493E" w:rsidRPr="005015D9">
        <w:rPr>
          <w:b/>
          <w:sz w:val="28"/>
          <w:szCs w:val="28"/>
        </w:rPr>
        <w:t xml:space="preserve"> </w:t>
      </w:r>
      <w:r w:rsidR="00570630" w:rsidRPr="005015D9">
        <w:rPr>
          <w:b/>
          <w:sz w:val="28"/>
          <w:szCs w:val="28"/>
        </w:rPr>
        <w:t xml:space="preserve">природопользования и </w:t>
      </w:r>
      <w:r w:rsidR="0069219D" w:rsidRPr="005015D9">
        <w:rPr>
          <w:b/>
          <w:sz w:val="28"/>
          <w:szCs w:val="28"/>
        </w:rPr>
        <w:t>земельных правоотношений:</w:t>
      </w:r>
    </w:p>
    <w:p w:rsidR="00EE68B0" w:rsidRPr="005015D9" w:rsidRDefault="00EE68B0" w:rsidP="005015D9">
      <w:pPr>
        <w:shd w:val="clear" w:color="auto" w:fill="FFFFFF"/>
        <w:ind w:left="29" w:right="10" w:firstLine="696"/>
        <w:jc w:val="both"/>
        <w:rPr>
          <w:color w:val="000000"/>
          <w:spacing w:val="-1"/>
          <w:sz w:val="28"/>
          <w:szCs w:val="28"/>
        </w:rPr>
      </w:pPr>
      <w:r w:rsidRPr="005015D9">
        <w:rPr>
          <w:sz w:val="28"/>
          <w:szCs w:val="28"/>
        </w:rPr>
        <w:t>№ 2372-6 «О карантине растений»</w:t>
      </w:r>
      <w:r w:rsidR="00F83B3A" w:rsidRPr="005015D9">
        <w:rPr>
          <w:sz w:val="28"/>
          <w:szCs w:val="28"/>
        </w:rPr>
        <w:t>, которым предлагается</w:t>
      </w:r>
      <w:r w:rsidR="00FD2676" w:rsidRPr="005015D9">
        <w:rPr>
          <w:sz w:val="28"/>
          <w:szCs w:val="28"/>
        </w:rPr>
        <w:t xml:space="preserve"> </w:t>
      </w:r>
      <w:r w:rsidR="00F83B3A" w:rsidRPr="005015D9">
        <w:rPr>
          <w:sz w:val="28"/>
          <w:szCs w:val="28"/>
        </w:rPr>
        <w:t>принять новый закон</w:t>
      </w:r>
      <w:r w:rsidR="00501EE2" w:rsidRPr="005015D9">
        <w:rPr>
          <w:sz w:val="28"/>
          <w:szCs w:val="28"/>
        </w:rPr>
        <w:t xml:space="preserve"> «О карантине растений»</w:t>
      </w:r>
      <w:r w:rsidR="008B1185" w:rsidRPr="005015D9">
        <w:rPr>
          <w:sz w:val="28"/>
          <w:szCs w:val="28"/>
        </w:rPr>
        <w:t>.</w:t>
      </w:r>
      <w:r w:rsidR="00B1271F" w:rsidRPr="005015D9">
        <w:rPr>
          <w:sz w:val="28"/>
          <w:szCs w:val="28"/>
        </w:rPr>
        <w:t xml:space="preserve"> </w:t>
      </w:r>
      <w:r w:rsidR="008B1185" w:rsidRPr="005015D9">
        <w:rPr>
          <w:sz w:val="28"/>
          <w:szCs w:val="28"/>
        </w:rPr>
        <w:t>З</w:t>
      </w:r>
      <w:r w:rsidR="00EA07F3" w:rsidRPr="005015D9">
        <w:rPr>
          <w:color w:val="000000"/>
          <w:sz w:val="28"/>
          <w:szCs w:val="28"/>
        </w:rPr>
        <w:t xml:space="preserve">аконопроект направлен на совершенствование правового регулирования </w:t>
      </w:r>
      <w:r w:rsidR="00EA07F3" w:rsidRPr="005015D9">
        <w:rPr>
          <w:color w:val="000000"/>
          <w:spacing w:val="3"/>
          <w:sz w:val="28"/>
          <w:szCs w:val="28"/>
        </w:rPr>
        <w:t xml:space="preserve">в области карантина растений, оптимизацию функций и процедур, связанных </w:t>
      </w:r>
      <w:r w:rsidR="00EA07F3" w:rsidRPr="005015D9">
        <w:rPr>
          <w:color w:val="000000"/>
          <w:spacing w:val="-1"/>
          <w:sz w:val="28"/>
          <w:szCs w:val="28"/>
        </w:rPr>
        <w:t xml:space="preserve">с обеспечением карантина растений и карантинного фитосанитарного контроля </w:t>
      </w:r>
      <w:r w:rsidR="00EA07F3" w:rsidRPr="005015D9">
        <w:rPr>
          <w:color w:val="000000"/>
          <w:spacing w:val="2"/>
          <w:sz w:val="28"/>
          <w:szCs w:val="28"/>
        </w:rPr>
        <w:t xml:space="preserve">при ввозе на территорию Российской Федерации подкарантинной продукции, </w:t>
      </w:r>
      <w:r w:rsidR="00EA07F3" w:rsidRPr="005015D9">
        <w:rPr>
          <w:color w:val="000000"/>
          <w:spacing w:val="5"/>
          <w:sz w:val="28"/>
          <w:szCs w:val="28"/>
        </w:rPr>
        <w:t xml:space="preserve">а также оптимизацию процедур, связанных с соблюдением Российской </w:t>
      </w:r>
      <w:r w:rsidR="00EA07F3" w:rsidRPr="005015D9">
        <w:rPr>
          <w:color w:val="000000"/>
          <w:spacing w:val="1"/>
          <w:sz w:val="28"/>
          <w:szCs w:val="28"/>
        </w:rPr>
        <w:t xml:space="preserve">Федерацией международных обязательств по обеспечению безопасного </w:t>
      </w:r>
      <w:r w:rsidR="00EA07F3" w:rsidRPr="005015D9">
        <w:rPr>
          <w:color w:val="000000"/>
          <w:spacing w:val="-1"/>
          <w:sz w:val="28"/>
          <w:szCs w:val="28"/>
        </w:rPr>
        <w:t xml:space="preserve">фитосанитарного состояния подкарантинной продукции при экспорте. </w:t>
      </w:r>
      <w:r w:rsidR="00FD2676" w:rsidRPr="005015D9">
        <w:rPr>
          <w:sz w:val="28"/>
          <w:szCs w:val="28"/>
        </w:rPr>
        <w:t xml:space="preserve">Законопроект принят </w:t>
      </w:r>
      <w:r w:rsidR="00FD2676" w:rsidRPr="005015D9">
        <w:rPr>
          <w:bCs/>
          <w:sz w:val="28"/>
          <w:szCs w:val="28"/>
        </w:rPr>
        <w:t>Государственной Думой в 1 чтении;</w:t>
      </w:r>
    </w:p>
    <w:p w:rsidR="00296B8C" w:rsidRPr="005015D9" w:rsidRDefault="00296B8C" w:rsidP="005015D9">
      <w:pPr>
        <w:ind w:firstLine="709"/>
        <w:jc w:val="both"/>
        <w:rPr>
          <w:sz w:val="28"/>
          <w:szCs w:val="28"/>
        </w:rPr>
      </w:pPr>
      <w:r w:rsidRPr="005015D9">
        <w:rPr>
          <w:bCs/>
          <w:color w:val="000000"/>
          <w:spacing w:val="1"/>
          <w:sz w:val="28"/>
          <w:szCs w:val="28"/>
        </w:rPr>
        <w:t>№ 576055-5 «О внесении изменений в Лесной кодекс Российской Федерации»</w:t>
      </w:r>
      <w:r w:rsidR="008B1185" w:rsidRPr="005015D9">
        <w:rPr>
          <w:bCs/>
          <w:color w:val="000000"/>
          <w:spacing w:val="1"/>
          <w:sz w:val="28"/>
          <w:szCs w:val="28"/>
        </w:rPr>
        <w:t>. П</w:t>
      </w:r>
      <w:r w:rsidRPr="005015D9">
        <w:rPr>
          <w:bCs/>
          <w:color w:val="000000"/>
          <w:spacing w:val="1"/>
          <w:sz w:val="28"/>
          <w:szCs w:val="28"/>
        </w:rPr>
        <w:t>редлагается установить особый порядок заготовки древесины сельскохозяйственными товаропроизводителя</w:t>
      </w:r>
      <w:r w:rsidRPr="005015D9">
        <w:rPr>
          <w:bCs/>
          <w:color w:val="000000"/>
          <w:spacing w:val="-1"/>
          <w:sz w:val="28"/>
          <w:szCs w:val="28"/>
        </w:rPr>
        <w:t xml:space="preserve">ми для </w:t>
      </w:r>
      <w:r w:rsidRPr="005015D9">
        <w:rPr>
          <w:color w:val="000000"/>
          <w:spacing w:val="-1"/>
          <w:sz w:val="28"/>
          <w:szCs w:val="28"/>
        </w:rPr>
        <w:t>возведения и ремонта строений, сооружений и временных построек, необхо</w:t>
      </w:r>
      <w:r w:rsidRPr="005015D9">
        <w:rPr>
          <w:color w:val="000000"/>
          <w:sz w:val="28"/>
          <w:szCs w:val="28"/>
        </w:rPr>
        <w:t>димых для осуществления деятельности в сфере сельского хозяйства на основании договоров купли-продажи лесных насаждений, без проведения аук</w:t>
      </w:r>
      <w:r w:rsidRPr="005015D9">
        <w:rPr>
          <w:color w:val="000000"/>
          <w:spacing w:val="-6"/>
          <w:sz w:val="28"/>
          <w:szCs w:val="28"/>
        </w:rPr>
        <w:t>циона</w:t>
      </w:r>
      <w:r w:rsidRPr="005015D9">
        <w:rPr>
          <w:bCs/>
          <w:color w:val="000000"/>
          <w:spacing w:val="-1"/>
          <w:sz w:val="28"/>
          <w:szCs w:val="28"/>
        </w:rPr>
        <w:t>.</w:t>
      </w:r>
      <w:r w:rsidR="002222F0" w:rsidRPr="005015D9">
        <w:rPr>
          <w:sz w:val="28"/>
          <w:szCs w:val="28"/>
        </w:rPr>
        <w:t xml:space="preserve"> Законопроект подгот</w:t>
      </w:r>
      <w:r w:rsidR="008B1185" w:rsidRPr="005015D9">
        <w:rPr>
          <w:sz w:val="28"/>
          <w:szCs w:val="28"/>
        </w:rPr>
        <w:t>авливают</w:t>
      </w:r>
      <w:r w:rsidR="002222F0" w:rsidRPr="005015D9">
        <w:rPr>
          <w:sz w:val="28"/>
          <w:szCs w:val="28"/>
        </w:rPr>
        <w:t xml:space="preserve"> к рассмотрению Государственной Думой; </w:t>
      </w:r>
    </w:p>
    <w:p w:rsidR="002222F0" w:rsidRPr="005015D9" w:rsidRDefault="0021262B" w:rsidP="005015D9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5015D9">
        <w:rPr>
          <w:bCs/>
          <w:color w:val="000000"/>
          <w:spacing w:val="-1"/>
          <w:sz w:val="28"/>
          <w:szCs w:val="28"/>
        </w:rPr>
        <w:t>№ 54073-6 «О внесении изменений в Лесной кодекс Российской Федерации и статью 18 Федерального закона «О рыболовстве и сохранении водных биологических ресурсов»</w:t>
      </w:r>
      <w:r w:rsidR="008B1185" w:rsidRPr="005015D9">
        <w:rPr>
          <w:bCs/>
          <w:color w:val="000000"/>
          <w:spacing w:val="-1"/>
          <w:sz w:val="28"/>
          <w:szCs w:val="28"/>
        </w:rPr>
        <w:t>. П</w:t>
      </w:r>
      <w:r w:rsidRPr="005015D9">
        <w:rPr>
          <w:bCs/>
          <w:color w:val="000000"/>
          <w:spacing w:val="-1"/>
          <w:sz w:val="28"/>
          <w:szCs w:val="28"/>
        </w:rPr>
        <w:t xml:space="preserve">редлагается установить новый вид использования лесов, что позволит организациям, занимающимся рыболовством, использовать лесные участки для размещения объектов инфраструктуры, необходимых для осуществления рыболовства. </w:t>
      </w:r>
      <w:r w:rsidR="001C3DA9" w:rsidRPr="005015D9">
        <w:rPr>
          <w:sz w:val="28"/>
          <w:szCs w:val="28"/>
        </w:rPr>
        <w:t xml:space="preserve">Законопроект </w:t>
      </w:r>
      <w:r w:rsidR="008B1185" w:rsidRPr="005015D9">
        <w:rPr>
          <w:sz w:val="28"/>
          <w:szCs w:val="28"/>
        </w:rPr>
        <w:t>подготавливают</w:t>
      </w:r>
      <w:r w:rsidR="001C3DA9" w:rsidRPr="005015D9">
        <w:rPr>
          <w:sz w:val="28"/>
          <w:szCs w:val="28"/>
        </w:rPr>
        <w:t xml:space="preserve"> к рассмотрению Государственной Думой</w:t>
      </w:r>
      <w:r w:rsidR="00C243C7" w:rsidRPr="005015D9">
        <w:rPr>
          <w:sz w:val="28"/>
          <w:szCs w:val="28"/>
        </w:rPr>
        <w:t>.</w:t>
      </w:r>
    </w:p>
    <w:p w:rsidR="005015D9" w:rsidRPr="005015D9" w:rsidRDefault="005015D9" w:rsidP="005015D9">
      <w:pPr>
        <w:shd w:val="clear" w:color="auto" w:fill="FFFFFF"/>
        <w:ind w:left="77" w:firstLine="686"/>
        <w:jc w:val="both"/>
        <w:rPr>
          <w:sz w:val="28"/>
          <w:szCs w:val="28"/>
        </w:rPr>
      </w:pPr>
    </w:p>
    <w:p w:rsidR="00295FBE" w:rsidRPr="00E5129F" w:rsidRDefault="00316147" w:rsidP="005015D9">
      <w:pPr>
        <w:ind w:firstLine="720"/>
        <w:jc w:val="both"/>
        <w:rPr>
          <w:b/>
          <w:sz w:val="28"/>
          <w:szCs w:val="28"/>
        </w:rPr>
      </w:pPr>
      <w:r w:rsidRPr="00E5129F">
        <w:rPr>
          <w:b/>
          <w:sz w:val="28"/>
          <w:szCs w:val="28"/>
        </w:rPr>
        <w:t xml:space="preserve">Алтайским краевым Законодательным Собранием признано нецелесообразным принятие </w:t>
      </w:r>
      <w:r w:rsidR="008A0067" w:rsidRPr="00E5129F">
        <w:rPr>
          <w:b/>
          <w:sz w:val="28"/>
          <w:szCs w:val="28"/>
        </w:rPr>
        <w:t>26</w:t>
      </w:r>
      <w:r w:rsidR="00A35D9A" w:rsidRPr="00E5129F">
        <w:rPr>
          <w:b/>
          <w:sz w:val="28"/>
          <w:szCs w:val="28"/>
        </w:rPr>
        <w:t xml:space="preserve"> проектов федеральных законов. Среди них:</w:t>
      </w:r>
    </w:p>
    <w:p w:rsidR="00295FBE" w:rsidRPr="005015D9" w:rsidRDefault="00295FBE" w:rsidP="005015D9">
      <w:pPr>
        <w:ind w:firstLine="720"/>
        <w:jc w:val="both"/>
        <w:rPr>
          <w:b/>
          <w:sz w:val="28"/>
          <w:szCs w:val="28"/>
        </w:rPr>
      </w:pPr>
      <w:r w:rsidRPr="005015D9">
        <w:rPr>
          <w:sz w:val="28"/>
          <w:szCs w:val="28"/>
        </w:rPr>
        <w:t>№</w:t>
      </w:r>
      <w:r w:rsidR="003E31F0" w:rsidRPr="005015D9">
        <w:rPr>
          <w:sz w:val="28"/>
          <w:szCs w:val="28"/>
        </w:rPr>
        <w:t xml:space="preserve"> </w:t>
      </w:r>
      <w:r w:rsidRPr="005015D9">
        <w:rPr>
          <w:sz w:val="28"/>
          <w:szCs w:val="28"/>
        </w:rPr>
        <w:t xml:space="preserve">20178-6 «О внесении изменения в статью 381 части второй Налогового кодекса РФ» (о предоставлении льгот по налогу на имущество для отдельных </w:t>
      </w:r>
      <w:r w:rsidRPr="005015D9">
        <w:rPr>
          <w:sz w:val="28"/>
          <w:szCs w:val="28"/>
        </w:rPr>
        <w:lastRenderedPageBreak/>
        <w:t xml:space="preserve">категорий налогоплательщиков). Законопроект </w:t>
      </w:r>
      <w:r w:rsidRPr="005015D9">
        <w:rPr>
          <w:color w:val="000000"/>
          <w:spacing w:val="1"/>
          <w:sz w:val="28"/>
          <w:szCs w:val="28"/>
        </w:rPr>
        <w:t xml:space="preserve">не согласуется с положениями законодательства о налогах и сборах, в котором закрепляются принципы всеобщности и равенства </w:t>
      </w:r>
      <w:r w:rsidRPr="005015D9">
        <w:rPr>
          <w:color w:val="000000"/>
          <w:spacing w:val="2"/>
          <w:sz w:val="28"/>
          <w:szCs w:val="28"/>
        </w:rPr>
        <w:t xml:space="preserve">налогообложения и не допускается установление льгот в зависимости от формы </w:t>
      </w:r>
      <w:r w:rsidRPr="005015D9">
        <w:rPr>
          <w:color w:val="000000"/>
          <w:spacing w:val="1"/>
          <w:sz w:val="28"/>
          <w:szCs w:val="28"/>
        </w:rPr>
        <w:t xml:space="preserve">собственности (пункты 1 и 2 статьи 3 Налогового кодекса Российской Федерации). Принятие законопроекта повлечет сокращение доходной части </w:t>
      </w:r>
      <w:r w:rsidRPr="005015D9">
        <w:rPr>
          <w:color w:val="000000"/>
          <w:spacing w:val="-2"/>
          <w:sz w:val="28"/>
          <w:szCs w:val="28"/>
        </w:rPr>
        <w:t xml:space="preserve">бюджетов субъектов Российской Федерации без компенсации выпадающих </w:t>
      </w:r>
      <w:r w:rsidRPr="005015D9">
        <w:rPr>
          <w:color w:val="000000"/>
          <w:spacing w:val="-5"/>
          <w:sz w:val="28"/>
          <w:szCs w:val="28"/>
        </w:rPr>
        <w:t>доходов</w:t>
      </w:r>
      <w:r w:rsidR="00777678" w:rsidRPr="005015D9">
        <w:rPr>
          <w:color w:val="000000"/>
          <w:spacing w:val="-5"/>
          <w:sz w:val="28"/>
          <w:szCs w:val="28"/>
        </w:rPr>
        <w:t>;</w:t>
      </w:r>
    </w:p>
    <w:p w:rsidR="00B6684A" w:rsidRPr="005015D9" w:rsidRDefault="007C22F7" w:rsidP="005015D9">
      <w:pPr>
        <w:ind w:firstLine="720"/>
        <w:jc w:val="both"/>
        <w:rPr>
          <w:color w:val="000000"/>
          <w:spacing w:val="-1"/>
          <w:sz w:val="28"/>
          <w:szCs w:val="28"/>
        </w:rPr>
      </w:pPr>
      <w:r w:rsidRPr="005015D9">
        <w:rPr>
          <w:sz w:val="28"/>
          <w:szCs w:val="28"/>
        </w:rPr>
        <w:t>№ 22862-6 «О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(об унификации наименований законодательных (представительных) органов государственной власти субъектов Российской Федерации).</w:t>
      </w:r>
      <w:r w:rsidRPr="005015D9">
        <w:rPr>
          <w:color w:val="000000"/>
          <w:spacing w:val="18"/>
          <w:sz w:val="28"/>
          <w:szCs w:val="28"/>
        </w:rPr>
        <w:t xml:space="preserve"> Законопроект не поддерж</w:t>
      </w:r>
      <w:r w:rsidR="00B6684A" w:rsidRPr="005015D9">
        <w:rPr>
          <w:color w:val="000000"/>
          <w:spacing w:val="18"/>
          <w:sz w:val="28"/>
          <w:szCs w:val="28"/>
        </w:rPr>
        <w:t>ан</w:t>
      </w:r>
      <w:r w:rsidRPr="005015D9">
        <w:rPr>
          <w:color w:val="000000"/>
          <w:spacing w:val="18"/>
          <w:sz w:val="28"/>
          <w:szCs w:val="28"/>
        </w:rPr>
        <w:t>, так как н</w:t>
      </w:r>
      <w:r w:rsidRPr="005015D9">
        <w:rPr>
          <w:color w:val="000000"/>
          <w:spacing w:val="3"/>
          <w:sz w:val="28"/>
          <w:szCs w:val="28"/>
        </w:rPr>
        <w:t>аименование должно отражать основное функциональное назначение органов законодательной власти. Также нецелесообразн</w:t>
      </w:r>
      <w:r w:rsidR="008B1185" w:rsidRPr="005015D9">
        <w:rPr>
          <w:color w:val="000000"/>
          <w:spacing w:val="3"/>
          <w:sz w:val="28"/>
          <w:szCs w:val="28"/>
        </w:rPr>
        <w:t>о</w:t>
      </w:r>
      <w:r w:rsidRPr="005015D9">
        <w:rPr>
          <w:color w:val="000000"/>
          <w:spacing w:val="3"/>
          <w:sz w:val="28"/>
          <w:szCs w:val="28"/>
        </w:rPr>
        <w:t xml:space="preserve"> слово «дума» </w:t>
      </w:r>
      <w:r w:rsidRPr="005015D9">
        <w:rPr>
          <w:color w:val="000000"/>
          <w:spacing w:val="-2"/>
          <w:sz w:val="28"/>
          <w:szCs w:val="28"/>
        </w:rPr>
        <w:t xml:space="preserve">употреблять в отношении законодательных (представительных) органов государственной </w:t>
      </w:r>
      <w:r w:rsidRPr="005015D9">
        <w:rPr>
          <w:color w:val="000000"/>
          <w:spacing w:val="-1"/>
          <w:sz w:val="28"/>
          <w:szCs w:val="28"/>
        </w:rPr>
        <w:t>власти субъектов Российской Федерации;</w:t>
      </w:r>
    </w:p>
    <w:p w:rsidR="00B6684A" w:rsidRPr="005015D9" w:rsidRDefault="00862015" w:rsidP="005015D9">
      <w:pPr>
        <w:ind w:firstLine="720"/>
        <w:jc w:val="both"/>
        <w:rPr>
          <w:color w:val="000000"/>
          <w:spacing w:val="-1"/>
          <w:sz w:val="28"/>
          <w:szCs w:val="28"/>
        </w:rPr>
      </w:pPr>
      <w:r w:rsidRPr="005015D9">
        <w:rPr>
          <w:sz w:val="28"/>
          <w:szCs w:val="28"/>
        </w:rPr>
        <w:t>№ 50654-6 «О внесении изменений в Земельный кодекс Российской Федерации и отдельные законодательные акты Российской Федерации в части отмены категорий земель и признании утратившим силу Федерального закона «О переводе земель или земельных участков из одной категории в другую»</w:t>
      </w:r>
      <w:r w:rsidR="00B6684A" w:rsidRPr="005015D9">
        <w:rPr>
          <w:sz w:val="28"/>
          <w:szCs w:val="28"/>
        </w:rPr>
        <w:t>.</w:t>
      </w:r>
      <w:r w:rsidR="00B6684A" w:rsidRPr="005015D9">
        <w:rPr>
          <w:color w:val="000000"/>
          <w:spacing w:val="7"/>
          <w:sz w:val="28"/>
          <w:szCs w:val="28"/>
        </w:rPr>
        <w:t xml:space="preserve"> </w:t>
      </w:r>
      <w:r w:rsidR="00B6684A" w:rsidRPr="005015D9">
        <w:rPr>
          <w:color w:val="000000"/>
          <w:spacing w:val="18"/>
          <w:sz w:val="28"/>
          <w:szCs w:val="28"/>
        </w:rPr>
        <w:t>Законопроект не поддержан,</w:t>
      </w:r>
      <w:r w:rsidR="00B6684A" w:rsidRPr="005015D9">
        <w:rPr>
          <w:color w:val="000000"/>
          <w:spacing w:val="7"/>
          <w:sz w:val="28"/>
          <w:szCs w:val="28"/>
        </w:rPr>
        <w:t xml:space="preserve"> в </w:t>
      </w:r>
      <w:r w:rsidR="00B6684A" w:rsidRPr="005015D9">
        <w:rPr>
          <w:color w:val="000000"/>
          <w:sz w:val="28"/>
          <w:szCs w:val="28"/>
        </w:rPr>
        <w:t xml:space="preserve">связи с тем, что исключение законопроектом понятия «категория земель </w:t>
      </w:r>
      <w:r w:rsidR="00B6684A" w:rsidRPr="005015D9">
        <w:rPr>
          <w:color w:val="000000"/>
          <w:spacing w:val="5"/>
          <w:sz w:val="28"/>
          <w:szCs w:val="28"/>
        </w:rPr>
        <w:t xml:space="preserve">сельскохозяйственного назначения» противоречит ранее принятым принципам </w:t>
      </w:r>
      <w:r w:rsidR="00B6684A" w:rsidRPr="005015D9">
        <w:rPr>
          <w:color w:val="000000"/>
          <w:spacing w:val="9"/>
          <w:sz w:val="28"/>
          <w:szCs w:val="28"/>
        </w:rPr>
        <w:t xml:space="preserve">формирования специального правового режима в отношении таких земель и </w:t>
      </w:r>
      <w:r w:rsidR="00B6684A" w:rsidRPr="005015D9">
        <w:rPr>
          <w:color w:val="000000"/>
          <w:spacing w:val="-1"/>
          <w:sz w:val="28"/>
          <w:szCs w:val="28"/>
        </w:rPr>
        <w:t>создает риски потери з</w:t>
      </w:r>
      <w:r w:rsidR="00DE0C03" w:rsidRPr="005015D9">
        <w:rPr>
          <w:color w:val="000000"/>
          <w:spacing w:val="-1"/>
          <w:sz w:val="28"/>
          <w:szCs w:val="28"/>
        </w:rPr>
        <w:t>начительной части сельхозугодий;</w:t>
      </w:r>
    </w:p>
    <w:p w:rsidR="007C22F7" w:rsidRPr="005015D9" w:rsidRDefault="00DE0C03" w:rsidP="005015D9">
      <w:pPr>
        <w:shd w:val="clear" w:color="auto" w:fill="FFFFFF"/>
        <w:ind w:right="91" w:firstLine="691"/>
        <w:jc w:val="both"/>
        <w:rPr>
          <w:sz w:val="28"/>
          <w:szCs w:val="28"/>
        </w:rPr>
      </w:pPr>
      <w:r w:rsidRPr="005015D9">
        <w:rPr>
          <w:sz w:val="28"/>
          <w:szCs w:val="28"/>
        </w:rPr>
        <w:t>№ 625207-5 «О внесении изменений в статью 154 Жилищного кодекса Российской Федерации» (об освобождении жильцов первых этажей многоквартирных домов от платы за услуги и работы по содержанию и ремонту лифтов и лифтовых шахт).</w:t>
      </w:r>
      <w:r w:rsidRPr="005015D9">
        <w:rPr>
          <w:color w:val="000000"/>
          <w:spacing w:val="-2"/>
          <w:sz w:val="28"/>
          <w:szCs w:val="28"/>
        </w:rPr>
        <w:t xml:space="preserve"> Обязанность собственников помещений, расположенных на первом этаже </w:t>
      </w:r>
      <w:r w:rsidRPr="005015D9">
        <w:rPr>
          <w:color w:val="000000"/>
          <w:spacing w:val="4"/>
          <w:sz w:val="28"/>
          <w:szCs w:val="28"/>
        </w:rPr>
        <w:t xml:space="preserve">многоквартирного дома, по внесению части платы за услуги и работы по </w:t>
      </w:r>
      <w:r w:rsidRPr="005015D9">
        <w:rPr>
          <w:color w:val="000000"/>
          <w:spacing w:val="-1"/>
          <w:sz w:val="28"/>
          <w:szCs w:val="28"/>
        </w:rPr>
        <w:t xml:space="preserve">содержанию и ремонту лифтов и лифтовых шахт, соразмерной доле в их праве </w:t>
      </w:r>
      <w:r w:rsidR="00574EF0" w:rsidRPr="005015D9">
        <w:rPr>
          <w:color w:val="000000"/>
          <w:spacing w:val="1"/>
          <w:sz w:val="28"/>
          <w:szCs w:val="28"/>
        </w:rPr>
        <w:t>общей собственности н</w:t>
      </w:r>
      <w:r w:rsidRPr="005015D9">
        <w:rPr>
          <w:color w:val="000000"/>
          <w:spacing w:val="1"/>
          <w:sz w:val="28"/>
          <w:szCs w:val="28"/>
        </w:rPr>
        <w:t xml:space="preserve">а общее имущество в многоквартирном доме, не может </w:t>
      </w:r>
      <w:r w:rsidRPr="005015D9">
        <w:rPr>
          <w:color w:val="000000"/>
          <w:spacing w:val="-2"/>
          <w:sz w:val="28"/>
          <w:szCs w:val="28"/>
        </w:rPr>
        <w:t xml:space="preserve">быть возложена на собственников иных помещений в таком доме. При этом </w:t>
      </w:r>
      <w:r w:rsidRPr="005015D9">
        <w:rPr>
          <w:color w:val="000000"/>
          <w:spacing w:val="-3"/>
          <w:sz w:val="28"/>
          <w:szCs w:val="28"/>
        </w:rPr>
        <w:t xml:space="preserve">собственники помещений в многоквартирном доме на общем собрании могут </w:t>
      </w:r>
      <w:r w:rsidRPr="005015D9">
        <w:rPr>
          <w:color w:val="000000"/>
          <w:spacing w:val="9"/>
          <w:sz w:val="28"/>
          <w:szCs w:val="28"/>
        </w:rPr>
        <w:t>самостоятельно принять решение о не</w:t>
      </w:r>
      <w:r w:rsidR="00574EF0" w:rsidRPr="005015D9">
        <w:rPr>
          <w:color w:val="000000"/>
          <w:spacing w:val="9"/>
          <w:sz w:val="28"/>
          <w:szCs w:val="28"/>
        </w:rPr>
        <w:t xml:space="preserve"> </w:t>
      </w:r>
      <w:r w:rsidRPr="005015D9">
        <w:rPr>
          <w:color w:val="000000"/>
          <w:spacing w:val="9"/>
          <w:sz w:val="28"/>
          <w:szCs w:val="28"/>
        </w:rPr>
        <w:t xml:space="preserve">взимании платы за техническое </w:t>
      </w:r>
      <w:r w:rsidRPr="005015D9">
        <w:rPr>
          <w:color w:val="000000"/>
          <w:spacing w:val="-3"/>
          <w:sz w:val="28"/>
          <w:szCs w:val="28"/>
        </w:rPr>
        <w:t xml:space="preserve">обслуживание и ремонт лифтов, входящей в состав платы за содержание общего </w:t>
      </w:r>
      <w:r w:rsidRPr="005015D9">
        <w:rPr>
          <w:color w:val="000000"/>
          <w:spacing w:val="3"/>
          <w:sz w:val="28"/>
          <w:szCs w:val="28"/>
        </w:rPr>
        <w:t xml:space="preserve">имущества, с жителей первых этажей многоквартирного дома в порядке, </w:t>
      </w:r>
      <w:r w:rsidRPr="005015D9">
        <w:rPr>
          <w:color w:val="000000"/>
          <w:sz w:val="28"/>
          <w:szCs w:val="28"/>
        </w:rPr>
        <w:t>определенном статьями 44-46 Жилищного кодекса Российской Федерации.</w:t>
      </w:r>
      <w:r w:rsidR="00574EF0" w:rsidRPr="005015D9">
        <w:rPr>
          <w:sz w:val="28"/>
          <w:szCs w:val="28"/>
        </w:rPr>
        <w:t xml:space="preserve"> </w:t>
      </w:r>
      <w:r w:rsidRPr="005015D9">
        <w:rPr>
          <w:color w:val="000000"/>
          <w:spacing w:val="-2"/>
          <w:sz w:val="28"/>
          <w:szCs w:val="28"/>
        </w:rPr>
        <w:t xml:space="preserve">Таким образом, данный вопрос урегулирован действующими нормами </w:t>
      </w:r>
      <w:r w:rsidRPr="005015D9">
        <w:rPr>
          <w:color w:val="000000"/>
          <w:spacing w:val="-1"/>
          <w:sz w:val="28"/>
          <w:szCs w:val="28"/>
        </w:rPr>
        <w:t>Жилищного кодекса Российской Федерации.</w:t>
      </w:r>
    </w:p>
    <w:sectPr w:rsidR="007C22F7" w:rsidRPr="005015D9" w:rsidSect="002B7316">
      <w:headerReference w:type="even" r:id="rId9"/>
      <w:headerReference w:type="default" r:id="rId10"/>
      <w:pgSz w:w="11906" w:h="16838"/>
      <w:pgMar w:top="1134" w:right="566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B90" w:rsidRDefault="00955B90">
      <w:r>
        <w:separator/>
      </w:r>
    </w:p>
  </w:endnote>
  <w:endnote w:type="continuationSeparator" w:id="1">
    <w:p w:rsidR="00955B90" w:rsidRDefault="00955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B90" w:rsidRDefault="00955B90">
      <w:r>
        <w:separator/>
      </w:r>
    </w:p>
  </w:footnote>
  <w:footnote w:type="continuationSeparator" w:id="1">
    <w:p w:rsidR="00955B90" w:rsidRDefault="00955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9E32DB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C8B" w:rsidRDefault="007A7C8B" w:rsidP="00BC72F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9E32DB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5613">
      <w:rPr>
        <w:rStyle w:val="a5"/>
        <w:noProof/>
      </w:rPr>
      <w:t>3</w:t>
    </w:r>
    <w:r>
      <w:rPr>
        <w:rStyle w:val="a5"/>
      </w:rPr>
      <w:fldChar w:fldCharType="end"/>
    </w:r>
  </w:p>
  <w:p w:rsidR="007A7C8B" w:rsidRDefault="007A7C8B" w:rsidP="00007FE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7904"/>
    <w:multiLevelType w:val="hybridMultilevel"/>
    <w:tmpl w:val="1C564EDC"/>
    <w:lvl w:ilvl="0" w:tplc="354C2E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0AB2"/>
    <w:multiLevelType w:val="hybridMultilevel"/>
    <w:tmpl w:val="60BA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24BB9"/>
    <w:multiLevelType w:val="singleLevel"/>
    <w:tmpl w:val="8ECA7BB2"/>
    <w:lvl w:ilvl="0">
      <w:start w:val="1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3">
    <w:nsid w:val="631B5B31"/>
    <w:multiLevelType w:val="singleLevel"/>
    <w:tmpl w:val="8286D3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7B8A3D6F"/>
    <w:multiLevelType w:val="singleLevel"/>
    <w:tmpl w:val="3DDA56E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A4E"/>
    <w:rsid w:val="00002887"/>
    <w:rsid w:val="00005433"/>
    <w:rsid w:val="00006044"/>
    <w:rsid w:val="000062E5"/>
    <w:rsid w:val="00007FEC"/>
    <w:rsid w:val="000127A6"/>
    <w:rsid w:val="00016692"/>
    <w:rsid w:val="00016AFA"/>
    <w:rsid w:val="0001779D"/>
    <w:rsid w:val="00020D51"/>
    <w:rsid w:val="00022C29"/>
    <w:rsid w:val="00024205"/>
    <w:rsid w:val="00024BF0"/>
    <w:rsid w:val="00030DD9"/>
    <w:rsid w:val="000330E4"/>
    <w:rsid w:val="000337C1"/>
    <w:rsid w:val="00036ABC"/>
    <w:rsid w:val="00041978"/>
    <w:rsid w:val="00043512"/>
    <w:rsid w:val="00045283"/>
    <w:rsid w:val="00047123"/>
    <w:rsid w:val="00054CF6"/>
    <w:rsid w:val="000554AB"/>
    <w:rsid w:val="00055808"/>
    <w:rsid w:val="000579D2"/>
    <w:rsid w:val="00061A30"/>
    <w:rsid w:val="00063B7B"/>
    <w:rsid w:val="000643E2"/>
    <w:rsid w:val="00065595"/>
    <w:rsid w:val="0006595C"/>
    <w:rsid w:val="00066F67"/>
    <w:rsid w:val="0006760A"/>
    <w:rsid w:val="000701E0"/>
    <w:rsid w:val="00070941"/>
    <w:rsid w:val="00072C47"/>
    <w:rsid w:val="00073D12"/>
    <w:rsid w:val="000756BB"/>
    <w:rsid w:val="000758D6"/>
    <w:rsid w:val="00076784"/>
    <w:rsid w:val="00081393"/>
    <w:rsid w:val="00083DF0"/>
    <w:rsid w:val="00090692"/>
    <w:rsid w:val="00091150"/>
    <w:rsid w:val="00093ABC"/>
    <w:rsid w:val="00095EC4"/>
    <w:rsid w:val="000A248F"/>
    <w:rsid w:val="000A59FB"/>
    <w:rsid w:val="000A6C2B"/>
    <w:rsid w:val="000B0DD8"/>
    <w:rsid w:val="000B1D68"/>
    <w:rsid w:val="000B61BC"/>
    <w:rsid w:val="000B7F20"/>
    <w:rsid w:val="000C13F6"/>
    <w:rsid w:val="000C26BD"/>
    <w:rsid w:val="000C40F8"/>
    <w:rsid w:val="000C6507"/>
    <w:rsid w:val="000D1480"/>
    <w:rsid w:val="000D18B8"/>
    <w:rsid w:val="000D321A"/>
    <w:rsid w:val="000D4040"/>
    <w:rsid w:val="000D50CD"/>
    <w:rsid w:val="000D6AFD"/>
    <w:rsid w:val="000D78DE"/>
    <w:rsid w:val="000E2649"/>
    <w:rsid w:val="000E4909"/>
    <w:rsid w:val="000E55AB"/>
    <w:rsid w:val="000F0806"/>
    <w:rsid w:val="000F14D7"/>
    <w:rsid w:val="000F3CD6"/>
    <w:rsid w:val="001016C3"/>
    <w:rsid w:val="00110DE1"/>
    <w:rsid w:val="00111DE0"/>
    <w:rsid w:val="001131E0"/>
    <w:rsid w:val="0011344B"/>
    <w:rsid w:val="00116979"/>
    <w:rsid w:val="001172A0"/>
    <w:rsid w:val="00122E0C"/>
    <w:rsid w:val="00124940"/>
    <w:rsid w:val="0012672A"/>
    <w:rsid w:val="00131767"/>
    <w:rsid w:val="0013197A"/>
    <w:rsid w:val="00133E13"/>
    <w:rsid w:val="00135D81"/>
    <w:rsid w:val="00137F6A"/>
    <w:rsid w:val="001433C8"/>
    <w:rsid w:val="0015146A"/>
    <w:rsid w:val="0015197F"/>
    <w:rsid w:val="001519B0"/>
    <w:rsid w:val="001576EA"/>
    <w:rsid w:val="0016302B"/>
    <w:rsid w:val="00163738"/>
    <w:rsid w:val="001648AB"/>
    <w:rsid w:val="0016490A"/>
    <w:rsid w:val="00165033"/>
    <w:rsid w:val="00170A58"/>
    <w:rsid w:val="00172DD6"/>
    <w:rsid w:val="00174793"/>
    <w:rsid w:val="0017673F"/>
    <w:rsid w:val="001808F4"/>
    <w:rsid w:val="00180BA7"/>
    <w:rsid w:val="00182A11"/>
    <w:rsid w:val="00182AA1"/>
    <w:rsid w:val="00184455"/>
    <w:rsid w:val="00186F29"/>
    <w:rsid w:val="001977F0"/>
    <w:rsid w:val="001A0A07"/>
    <w:rsid w:val="001A347A"/>
    <w:rsid w:val="001A4926"/>
    <w:rsid w:val="001A4A57"/>
    <w:rsid w:val="001A5764"/>
    <w:rsid w:val="001B0A7E"/>
    <w:rsid w:val="001B58DB"/>
    <w:rsid w:val="001B73EF"/>
    <w:rsid w:val="001C033F"/>
    <w:rsid w:val="001C03B1"/>
    <w:rsid w:val="001C073F"/>
    <w:rsid w:val="001C0EB7"/>
    <w:rsid w:val="001C3233"/>
    <w:rsid w:val="001C3DA9"/>
    <w:rsid w:val="001C46B2"/>
    <w:rsid w:val="001C543F"/>
    <w:rsid w:val="001C6E35"/>
    <w:rsid w:val="001D300D"/>
    <w:rsid w:val="001D38C2"/>
    <w:rsid w:val="001D46E5"/>
    <w:rsid w:val="001D58CB"/>
    <w:rsid w:val="001D5B87"/>
    <w:rsid w:val="001D5F24"/>
    <w:rsid w:val="001D6ACC"/>
    <w:rsid w:val="001D6E3C"/>
    <w:rsid w:val="001E1FF4"/>
    <w:rsid w:val="001E3CEE"/>
    <w:rsid w:val="001E5DAA"/>
    <w:rsid w:val="001E78D9"/>
    <w:rsid w:val="001E7D76"/>
    <w:rsid w:val="001F3262"/>
    <w:rsid w:val="001F42E7"/>
    <w:rsid w:val="001F5816"/>
    <w:rsid w:val="001F5AD1"/>
    <w:rsid w:val="002008BF"/>
    <w:rsid w:val="002015E7"/>
    <w:rsid w:val="002020C1"/>
    <w:rsid w:val="00202C49"/>
    <w:rsid w:val="00206117"/>
    <w:rsid w:val="00206360"/>
    <w:rsid w:val="0021019F"/>
    <w:rsid w:val="00210E32"/>
    <w:rsid w:val="00212022"/>
    <w:rsid w:val="0021262B"/>
    <w:rsid w:val="00213887"/>
    <w:rsid w:val="00220FF9"/>
    <w:rsid w:val="002211AB"/>
    <w:rsid w:val="002222F0"/>
    <w:rsid w:val="00234124"/>
    <w:rsid w:val="00234F89"/>
    <w:rsid w:val="00236A16"/>
    <w:rsid w:val="002422B7"/>
    <w:rsid w:val="002453DB"/>
    <w:rsid w:val="00246AEC"/>
    <w:rsid w:val="00250B91"/>
    <w:rsid w:val="00251E08"/>
    <w:rsid w:val="0025381A"/>
    <w:rsid w:val="0025564D"/>
    <w:rsid w:val="00256FFC"/>
    <w:rsid w:val="00260231"/>
    <w:rsid w:val="00260C8F"/>
    <w:rsid w:val="002611AE"/>
    <w:rsid w:val="00261D3C"/>
    <w:rsid w:val="002626DC"/>
    <w:rsid w:val="0026298D"/>
    <w:rsid w:val="00263FD5"/>
    <w:rsid w:val="002642C2"/>
    <w:rsid w:val="002679C6"/>
    <w:rsid w:val="00270211"/>
    <w:rsid w:val="00280F2B"/>
    <w:rsid w:val="00281BA3"/>
    <w:rsid w:val="002831C7"/>
    <w:rsid w:val="0028550D"/>
    <w:rsid w:val="00293525"/>
    <w:rsid w:val="00295023"/>
    <w:rsid w:val="00295A79"/>
    <w:rsid w:val="00295FBE"/>
    <w:rsid w:val="00296B8C"/>
    <w:rsid w:val="00297F59"/>
    <w:rsid w:val="002A23B4"/>
    <w:rsid w:val="002A38AB"/>
    <w:rsid w:val="002A4B82"/>
    <w:rsid w:val="002A4FAC"/>
    <w:rsid w:val="002B124A"/>
    <w:rsid w:val="002B1F2C"/>
    <w:rsid w:val="002B5870"/>
    <w:rsid w:val="002B5A9A"/>
    <w:rsid w:val="002B7316"/>
    <w:rsid w:val="002C3A83"/>
    <w:rsid w:val="002C4007"/>
    <w:rsid w:val="002C490A"/>
    <w:rsid w:val="002C57E9"/>
    <w:rsid w:val="002C5DF8"/>
    <w:rsid w:val="002C5EF6"/>
    <w:rsid w:val="002D092A"/>
    <w:rsid w:val="002D0FA2"/>
    <w:rsid w:val="002D5503"/>
    <w:rsid w:val="002D564B"/>
    <w:rsid w:val="002D5ABA"/>
    <w:rsid w:val="002D6490"/>
    <w:rsid w:val="002D75C2"/>
    <w:rsid w:val="002D7D8C"/>
    <w:rsid w:val="002E0471"/>
    <w:rsid w:val="002E052C"/>
    <w:rsid w:val="002E2EBE"/>
    <w:rsid w:val="002E458F"/>
    <w:rsid w:val="002F4578"/>
    <w:rsid w:val="002F6BBC"/>
    <w:rsid w:val="002F79B7"/>
    <w:rsid w:val="003005BB"/>
    <w:rsid w:val="00301370"/>
    <w:rsid w:val="0030538B"/>
    <w:rsid w:val="00305699"/>
    <w:rsid w:val="00305827"/>
    <w:rsid w:val="00305B87"/>
    <w:rsid w:val="00307ACB"/>
    <w:rsid w:val="00313295"/>
    <w:rsid w:val="00316147"/>
    <w:rsid w:val="00316234"/>
    <w:rsid w:val="003166B0"/>
    <w:rsid w:val="003204F8"/>
    <w:rsid w:val="00324431"/>
    <w:rsid w:val="003265EB"/>
    <w:rsid w:val="00326983"/>
    <w:rsid w:val="003301AD"/>
    <w:rsid w:val="00331799"/>
    <w:rsid w:val="003320D8"/>
    <w:rsid w:val="003328B5"/>
    <w:rsid w:val="00333FA2"/>
    <w:rsid w:val="00340399"/>
    <w:rsid w:val="00340D32"/>
    <w:rsid w:val="0034481B"/>
    <w:rsid w:val="003462A3"/>
    <w:rsid w:val="003465C4"/>
    <w:rsid w:val="00346D14"/>
    <w:rsid w:val="00351471"/>
    <w:rsid w:val="00352462"/>
    <w:rsid w:val="003559B3"/>
    <w:rsid w:val="0036011B"/>
    <w:rsid w:val="003613A3"/>
    <w:rsid w:val="00362750"/>
    <w:rsid w:val="0036391C"/>
    <w:rsid w:val="00363A3A"/>
    <w:rsid w:val="00364FC0"/>
    <w:rsid w:val="00370D7F"/>
    <w:rsid w:val="00373390"/>
    <w:rsid w:val="00373CE5"/>
    <w:rsid w:val="00381A80"/>
    <w:rsid w:val="00381F39"/>
    <w:rsid w:val="003833A2"/>
    <w:rsid w:val="003871BD"/>
    <w:rsid w:val="00391919"/>
    <w:rsid w:val="00393F6C"/>
    <w:rsid w:val="003A0DE6"/>
    <w:rsid w:val="003A2FD8"/>
    <w:rsid w:val="003A743C"/>
    <w:rsid w:val="003B06FC"/>
    <w:rsid w:val="003B0DCE"/>
    <w:rsid w:val="003B3443"/>
    <w:rsid w:val="003B3CF2"/>
    <w:rsid w:val="003B52E1"/>
    <w:rsid w:val="003B748B"/>
    <w:rsid w:val="003C0C8F"/>
    <w:rsid w:val="003C0D47"/>
    <w:rsid w:val="003C21BB"/>
    <w:rsid w:val="003C2BEA"/>
    <w:rsid w:val="003C7218"/>
    <w:rsid w:val="003D2ABC"/>
    <w:rsid w:val="003D3359"/>
    <w:rsid w:val="003D3C84"/>
    <w:rsid w:val="003D4945"/>
    <w:rsid w:val="003D6714"/>
    <w:rsid w:val="003D71C2"/>
    <w:rsid w:val="003D7A6C"/>
    <w:rsid w:val="003E115F"/>
    <w:rsid w:val="003E31F0"/>
    <w:rsid w:val="003E76E9"/>
    <w:rsid w:val="003F0EAF"/>
    <w:rsid w:val="003F2BE7"/>
    <w:rsid w:val="003F515B"/>
    <w:rsid w:val="003F7DB7"/>
    <w:rsid w:val="00402050"/>
    <w:rsid w:val="004066CB"/>
    <w:rsid w:val="00412556"/>
    <w:rsid w:val="00412829"/>
    <w:rsid w:val="0041395C"/>
    <w:rsid w:val="00414247"/>
    <w:rsid w:val="0041645B"/>
    <w:rsid w:val="00417094"/>
    <w:rsid w:val="00420093"/>
    <w:rsid w:val="004216C2"/>
    <w:rsid w:val="00422593"/>
    <w:rsid w:val="00426ED2"/>
    <w:rsid w:val="00430D18"/>
    <w:rsid w:val="00435A03"/>
    <w:rsid w:val="00437033"/>
    <w:rsid w:val="00437BEA"/>
    <w:rsid w:val="00440FE8"/>
    <w:rsid w:val="0044610A"/>
    <w:rsid w:val="00457257"/>
    <w:rsid w:val="00457A4E"/>
    <w:rsid w:val="004657BF"/>
    <w:rsid w:val="004657D5"/>
    <w:rsid w:val="0047013F"/>
    <w:rsid w:val="00471299"/>
    <w:rsid w:val="00473A1D"/>
    <w:rsid w:val="00474879"/>
    <w:rsid w:val="004809E4"/>
    <w:rsid w:val="00480B0B"/>
    <w:rsid w:val="004828A8"/>
    <w:rsid w:val="00482E96"/>
    <w:rsid w:val="00484E61"/>
    <w:rsid w:val="00484EB4"/>
    <w:rsid w:val="0048603F"/>
    <w:rsid w:val="00486A1C"/>
    <w:rsid w:val="00487AE7"/>
    <w:rsid w:val="00491EDC"/>
    <w:rsid w:val="00491FBA"/>
    <w:rsid w:val="00492641"/>
    <w:rsid w:val="00492720"/>
    <w:rsid w:val="004A1AAE"/>
    <w:rsid w:val="004A1C3C"/>
    <w:rsid w:val="004A38FD"/>
    <w:rsid w:val="004A43B2"/>
    <w:rsid w:val="004B2B91"/>
    <w:rsid w:val="004B42BB"/>
    <w:rsid w:val="004B464C"/>
    <w:rsid w:val="004C77B4"/>
    <w:rsid w:val="004C7EBE"/>
    <w:rsid w:val="004D0B44"/>
    <w:rsid w:val="004D6D6F"/>
    <w:rsid w:val="004D770C"/>
    <w:rsid w:val="004E3EE6"/>
    <w:rsid w:val="004E5F9B"/>
    <w:rsid w:val="004E6B34"/>
    <w:rsid w:val="004E7A36"/>
    <w:rsid w:val="004F0F0E"/>
    <w:rsid w:val="004F2096"/>
    <w:rsid w:val="004F403A"/>
    <w:rsid w:val="004F4E1C"/>
    <w:rsid w:val="004F5176"/>
    <w:rsid w:val="005015D9"/>
    <w:rsid w:val="0050182E"/>
    <w:rsid w:val="00501EE2"/>
    <w:rsid w:val="00502813"/>
    <w:rsid w:val="005057B3"/>
    <w:rsid w:val="00506F36"/>
    <w:rsid w:val="005071A2"/>
    <w:rsid w:val="005120C3"/>
    <w:rsid w:val="005129BA"/>
    <w:rsid w:val="0051383D"/>
    <w:rsid w:val="00513F8E"/>
    <w:rsid w:val="00514997"/>
    <w:rsid w:val="00514D88"/>
    <w:rsid w:val="00523B98"/>
    <w:rsid w:val="00526E6C"/>
    <w:rsid w:val="005338F2"/>
    <w:rsid w:val="00537EB0"/>
    <w:rsid w:val="00540456"/>
    <w:rsid w:val="00540CE4"/>
    <w:rsid w:val="00542456"/>
    <w:rsid w:val="00542751"/>
    <w:rsid w:val="005448F0"/>
    <w:rsid w:val="0054782D"/>
    <w:rsid w:val="005551D1"/>
    <w:rsid w:val="00555C2D"/>
    <w:rsid w:val="00555CF7"/>
    <w:rsid w:val="00560F79"/>
    <w:rsid w:val="0056554F"/>
    <w:rsid w:val="00570630"/>
    <w:rsid w:val="00571A97"/>
    <w:rsid w:val="00572801"/>
    <w:rsid w:val="0057370F"/>
    <w:rsid w:val="00574EF0"/>
    <w:rsid w:val="00575061"/>
    <w:rsid w:val="005754E7"/>
    <w:rsid w:val="00577B72"/>
    <w:rsid w:val="005804AF"/>
    <w:rsid w:val="00582331"/>
    <w:rsid w:val="00582882"/>
    <w:rsid w:val="00583883"/>
    <w:rsid w:val="00590599"/>
    <w:rsid w:val="005911F2"/>
    <w:rsid w:val="00592A2F"/>
    <w:rsid w:val="00593777"/>
    <w:rsid w:val="00593AAB"/>
    <w:rsid w:val="00594095"/>
    <w:rsid w:val="00595036"/>
    <w:rsid w:val="0059620A"/>
    <w:rsid w:val="005A0A97"/>
    <w:rsid w:val="005A340B"/>
    <w:rsid w:val="005A4A72"/>
    <w:rsid w:val="005A54D2"/>
    <w:rsid w:val="005A70BA"/>
    <w:rsid w:val="005A7298"/>
    <w:rsid w:val="005A79F5"/>
    <w:rsid w:val="005B157B"/>
    <w:rsid w:val="005B2996"/>
    <w:rsid w:val="005B62A2"/>
    <w:rsid w:val="005C009A"/>
    <w:rsid w:val="005C1207"/>
    <w:rsid w:val="005C14E9"/>
    <w:rsid w:val="005C24C2"/>
    <w:rsid w:val="005C69B7"/>
    <w:rsid w:val="005D153D"/>
    <w:rsid w:val="005D1F38"/>
    <w:rsid w:val="005D286E"/>
    <w:rsid w:val="005D5BD9"/>
    <w:rsid w:val="005E2109"/>
    <w:rsid w:val="005F088A"/>
    <w:rsid w:val="005F32F7"/>
    <w:rsid w:val="005F7613"/>
    <w:rsid w:val="00600F4E"/>
    <w:rsid w:val="00601937"/>
    <w:rsid w:val="00602348"/>
    <w:rsid w:val="00602DA8"/>
    <w:rsid w:val="00603D4B"/>
    <w:rsid w:val="00605CB5"/>
    <w:rsid w:val="00606569"/>
    <w:rsid w:val="0060690B"/>
    <w:rsid w:val="006101E2"/>
    <w:rsid w:val="0061082B"/>
    <w:rsid w:val="00612ADA"/>
    <w:rsid w:val="00616ABD"/>
    <w:rsid w:val="006228F4"/>
    <w:rsid w:val="00623127"/>
    <w:rsid w:val="00623B0F"/>
    <w:rsid w:val="00625C19"/>
    <w:rsid w:val="00626B74"/>
    <w:rsid w:val="00630C56"/>
    <w:rsid w:val="006338F3"/>
    <w:rsid w:val="006339B7"/>
    <w:rsid w:val="00634EE4"/>
    <w:rsid w:val="00636419"/>
    <w:rsid w:val="00641905"/>
    <w:rsid w:val="0064339A"/>
    <w:rsid w:val="006503D8"/>
    <w:rsid w:val="00650E7A"/>
    <w:rsid w:val="006527F1"/>
    <w:rsid w:val="006542BA"/>
    <w:rsid w:val="00654BBE"/>
    <w:rsid w:val="00656919"/>
    <w:rsid w:val="006569D7"/>
    <w:rsid w:val="00656D23"/>
    <w:rsid w:val="006570F7"/>
    <w:rsid w:val="0066236F"/>
    <w:rsid w:val="006635D9"/>
    <w:rsid w:val="00663ECE"/>
    <w:rsid w:val="00665DA0"/>
    <w:rsid w:val="00670961"/>
    <w:rsid w:val="006716DD"/>
    <w:rsid w:val="006724EF"/>
    <w:rsid w:val="006737EB"/>
    <w:rsid w:val="0067653B"/>
    <w:rsid w:val="0067737E"/>
    <w:rsid w:val="00677E2E"/>
    <w:rsid w:val="00680462"/>
    <w:rsid w:val="00683774"/>
    <w:rsid w:val="00685D07"/>
    <w:rsid w:val="0069219D"/>
    <w:rsid w:val="00692447"/>
    <w:rsid w:val="0069571D"/>
    <w:rsid w:val="006967AD"/>
    <w:rsid w:val="006A30F6"/>
    <w:rsid w:val="006A6FF6"/>
    <w:rsid w:val="006A710F"/>
    <w:rsid w:val="006B5412"/>
    <w:rsid w:val="006B683C"/>
    <w:rsid w:val="006B6BA7"/>
    <w:rsid w:val="006C0C21"/>
    <w:rsid w:val="006C10B0"/>
    <w:rsid w:val="006C2013"/>
    <w:rsid w:val="006C4868"/>
    <w:rsid w:val="006D3598"/>
    <w:rsid w:val="006D3AE4"/>
    <w:rsid w:val="006D4002"/>
    <w:rsid w:val="006D62A5"/>
    <w:rsid w:val="006D6AA7"/>
    <w:rsid w:val="006E00D2"/>
    <w:rsid w:val="006E0EFE"/>
    <w:rsid w:val="006E2436"/>
    <w:rsid w:val="006E691A"/>
    <w:rsid w:val="006E7040"/>
    <w:rsid w:val="006F0282"/>
    <w:rsid w:val="006F1D2F"/>
    <w:rsid w:val="006F5C7D"/>
    <w:rsid w:val="006F5EBB"/>
    <w:rsid w:val="00700BF1"/>
    <w:rsid w:val="00700EE9"/>
    <w:rsid w:val="00706656"/>
    <w:rsid w:val="00712759"/>
    <w:rsid w:val="007137C2"/>
    <w:rsid w:val="0071434D"/>
    <w:rsid w:val="00716B57"/>
    <w:rsid w:val="00716BB4"/>
    <w:rsid w:val="00716F7F"/>
    <w:rsid w:val="00720B58"/>
    <w:rsid w:val="007250C1"/>
    <w:rsid w:val="0072529B"/>
    <w:rsid w:val="00731C67"/>
    <w:rsid w:val="007322AF"/>
    <w:rsid w:val="007340DA"/>
    <w:rsid w:val="00735154"/>
    <w:rsid w:val="00735EE8"/>
    <w:rsid w:val="00741FFD"/>
    <w:rsid w:val="00744E2E"/>
    <w:rsid w:val="007463E2"/>
    <w:rsid w:val="00746B49"/>
    <w:rsid w:val="007609B6"/>
    <w:rsid w:val="00765023"/>
    <w:rsid w:val="00765AAB"/>
    <w:rsid w:val="0076713C"/>
    <w:rsid w:val="00767B7F"/>
    <w:rsid w:val="007725E3"/>
    <w:rsid w:val="00772780"/>
    <w:rsid w:val="00777678"/>
    <w:rsid w:val="00780B13"/>
    <w:rsid w:val="00783D90"/>
    <w:rsid w:val="007865C0"/>
    <w:rsid w:val="00787987"/>
    <w:rsid w:val="0079037F"/>
    <w:rsid w:val="00792A0E"/>
    <w:rsid w:val="00794344"/>
    <w:rsid w:val="007A0947"/>
    <w:rsid w:val="007A290F"/>
    <w:rsid w:val="007A5400"/>
    <w:rsid w:val="007A7C8B"/>
    <w:rsid w:val="007B3A4E"/>
    <w:rsid w:val="007C00E7"/>
    <w:rsid w:val="007C1136"/>
    <w:rsid w:val="007C22F7"/>
    <w:rsid w:val="007C28E6"/>
    <w:rsid w:val="007C28E9"/>
    <w:rsid w:val="007C4B2A"/>
    <w:rsid w:val="007D063F"/>
    <w:rsid w:val="007D4CF5"/>
    <w:rsid w:val="007D726B"/>
    <w:rsid w:val="007E3066"/>
    <w:rsid w:val="007E4F0D"/>
    <w:rsid w:val="007E5A52"/>
    <w:rsid w:val="007E6A94"/>
    <w:rsid w:val="007E71A1"/>
    <w:rsid w:val="007E739E"/>
    <w:rsid w:val="007F031C"/>
    <w:rsid w:val="007F07AE"/>
    <w:rsid w:val="007F0813"/>
    <w:rsid w:val="007F3A7B"/>
    <w:rsid w:val="007F4BB0"/>
    <w:rsid w:val="007F75D6"/>
    <w:rsid w:val="007F7A23"/>
    <w:rsid w:val="00805543"/>
    <w:rsid w:val="00807FC1"/>
    <w:rsid w:val="00811732"/>
    <w:rsid w:val="00816342"/>
    <w:rsid w:val="00821368"/>
    <w:rsid w:val="00823960"/>
    <w:rsid w:val="008239A0"/>
    <w:rsid w:val="00824464"/>
    <w:rsid w:val="00830F73"/>
    <w:rsid w:val="008311B2"/>
    <w:rsid w:val="00831942"/>
    <w:rsid w:val="00832C3D"/>
    <w:rsid w:val="00832EFC"/>
    <w:rsid w:val="008353DD"/>
    <w:rsid w:val="00840A22"/>
    <w:rsid w:val="00843743"/>
    <w:rsid w:val="008523AC"/>
    <w:rsid w:val="008526FE"/>
    <w:rsid w:val="008541BC"/>
    <w:rsid w:val="00860F23"/>
    <w:rsid w:val="00862015"/>
    <w:rsid w:val="00864188"/>
    <w:rsid w:val="00864B2A"/>
    <w:rsid w:val="008670C3"/>
    <w:rsid w:val="008709CB"/>
    <w:rsid w:val="0087118A"/>
    <w:rsid w:val="0087510E"/>
    <w:rsid w:val="008810CB"/>
    <w:rsid w:val="008830C8"/>
    <w:rsid w:val="008850C6"/>
    <w:rsid w:val="0088746B"/>
    <w:rsid w:val="00890223"/>
    <w:rsid w:val="00890AD7"/>
    <w:rsid w:val="00892B45"/>
    <w:rsid w:val="00894E22"/>
    <w:rsid w:val="008960C4"/>
    <w:rsid w:val="00897B94"/>
    <w:rsid w:val="008A0067"/>
    <w:rsid w:val="008A02F5"/>
    <w:rsid w:val="008A09A1"/>
    <w:rsid w:val="008A1593"/>
    <w:rsid w:val="008A57C8"/>
    <w:rsid w:val="008B1185"/>
    <w:rsid w:val="008C015B"/>
    <w:rsid w:val="008C0471"/>
    <w:rsid w:val="008C2149"/>
    <w:rsid w:val="008C755D"/>
    <w:rsid w:val="008D29A1"/>
    <w:rsid w:val="008D7539"/>
    <w:rsid w:val="008E4EB6"/>
    <w:rsid w:val="008E6FBC"/>
    <w:rsid w:val="008E7ADB"/>
    <w:rsid w:val="008F1314"/>
    <w:rsid w:val="008F2160"/>
    <w:rsid w:val="00900BF2"/>
    <w:rsid w:val="00901794"/>
    <w:rsid w:val="0090700C"/>
    <w:rsid w:val="00913DA6"/>
    <w:rsid w:val="00916E1C"/>
    <w:rsid w:val="00920C10"/>
    <w:rsid w:val="00921313"/>
    <w:rsid w:val="00926752"/>
    <w:rsid w:val="009344EC"/>
    <w:rsid w:val="009355FF"/>
    <w:rsid w:val="009362D7"/>
    <w:rsid w:val="0094285D"/>
    <w:rsid w:val="00942BED"/>
    <w:rsid w:val="00947D14"/>
    <w:rsid w:val="009502A1"/>
    <w:rsid w:val="00950816"/>
    <w:rsid w:val="00950C6F"/>
    <w:rsid w:val="00955B90"/>
    <w:rsid w:val="00960193"/>
    <w:rsid w:val="0096603B"/>
    <w:rsid w:val="0096625D"/>
    <w:rsid w:val="009722D2"/>
    <w:rsid w:val="009750DA"/>
    <w:rsid w:val="00977E42"/>
    <w:rsid w:val="00981249"/>
    <w:rsid w:val="00981B12"/>
    <w:rsid w:val="00982304"/>
    <w:rsid w:val="0098330B"/>
    <w:rsid w:val="009839A4"/>
    <w:rsid w:val="00983FB8"/>
    <w:rsid w:val="00985254"/>
    <w:rsid w:val="0099378C"/>
    <w:rsid w:val="009A0074"/>
    <w:rsid w:val="009A1C1A"/>
    <w:rsid w:val="009A7EE5"/>
    <w:rsid w:val="009B10F5"/>
    <w:rsid w:val="009B16EA"/>
    <w:rsid w:val="009B4CB6"/>
    <w:rsid w:val="009B69BF"/>
    <w:rsid w:val="009C0D22"/>
    <w:rsid w:val="009C1E0D"/>
    <w:rsid w:val="009C24FE"/>
    <w:rsid w:val="009C2DB1"/>
    <w:rsid w:val="009C74A2"/>
    <w:rsid w:val="009C7721"/>
    <w:rsid w:val="009D00DC"/>
    <w:rsid w:val="009D0345"/>
    <w:rsid w:val="009D072B"/>
    <w:rsid w:val="009D1982"/>
    <w:rsid w:val="009D290B"/>
    <w:rsid w:val="009D300D"/>
    <w:rsid w:val="009D4214"/>
    <w:rsid w:val="009D4792"/>
    <w:rsid w:val="009D7EA0"/>
    <w:rsid w:val="009E32DB"/>
    <w:rsid w:val="009E50ED"/>
    <w:rsid w:val="009E58B9"/>
    <w:rsid w:val="009F11D4"/>
    <w:rsid w:val="009F22DF"/>
    <w:rsid w:val="00A05E5B"/>
    <w:rsid w:val="00A06C7A"/>
    <w:rsid w:val="00A10223"/>
    <w:rsid w:val="00A11335"/>
    <w:rsid w:val="00A12B04"/>
    <w:rsid w:val="00A13C14"/>
    <w:rsid w:val="00A15F70"/>
    <w:rsid w:val="00A23FCF"/>
    <w:rsid w:val="00A273DB"/>
    <w:rsid w:val="00A27C31"/>
    <w:rsid w:val="00A35D9A"/>
    <w:rsid w:val="00A369C3"/>
    <w:rsid w:val="00A429DD"/>
    <w:rsid w:val="00A45346"/>
    <w:rsid w:val="00A5019D"/>
    <w:rsid w:val="00A501F8"/>
    <w:rsid w:val="00A5127A"/>
    <w:rsid w:val="00A517E5"/>
    <w:rsid w:val="00A51F27"/>
    <w:rsid w:val="00A54AC6"/>
    <w:rsid w:val="00A55FE4"/>
    <w:rsid w:val="00A56D10"/>
    <w:rsid w:val="00A63A40"/>
    <w:rsid w:val="00A64047"/>
    <w:rsid w:val="00A67EE3"/>
    <w:rsid w:val="00A7485E"/>
    <w:rsid w:val="00A80640"/>
    <w:rsid w:val="00A9091D"/>
    <w:rsid w:val="00A92801"/>
    <w:rsid w:val="00A93F39"/>
    <w:rsid w:val="00A97864"/>
    <w:rsid w:val="00AA221E"/>
    <w:rsid w:val="00AA2C2D"/>
    <w:rsid w:val="00AA3B5E"/>
    <w:rsid w:val="00AA4955"/>
    <w:rsid w:val="00AA5136"/>
    <w:rsid w:val="00AB00A4"/>
    <w:rsid w:val="00AB109D"/>
    <w:rsid w:val="00AB26BB"/>
    <w:rsid w:val="00AB2D2A"/>
    <w:rsid w:val="00AB5CC7"/>
    <w:rsid w:val="00AB6705"/>
    <w:rsid w:val="00AB79B5"/>
    <w:rsid w:val="00AC2438"/>
    <w:rsid w:val="00AC33F6"/>
    <w:rsid w:val="00AC50D7"/>
    <w:rsid w:val="00AD02B7"/>
    <w:rsid w:val="00AD08E2"/>
    <w:rsid w:val="00AD23F4"/>
    <w:rsid w:val="00AD3838"/>
    <w:rsid w:val="00AD5E09"/>
    <w:rsid w:val="00AD7A56"/>
    <w:rsid w:val="00AE10B3"/>
    <w:rsid w:val="00AE46AB"/>
    <w:rsid w:val="00AE7273"/>
    <w:rsid w:val="00AF27D2"/>
    <w:rsid w:val="00AF2F51"/>
    <w:rsid w:val="00AF556C"/>
    <w:rsid w:val="00AF6DC1"/>
    <w:rsid w:val="00AF758D"/>
    <w:rsid w:val="00AF7C68"/>
    <w:rsid w:val="00B02059"/>
    <w:rsid w:val="00B03633"/>
    <w:rsid w:val="00B04B15"/>
    <w:rsid w:val="00B05B7B"/>
    <w:rsid w:val="00B0795F"/>
    <w:rsid w:val="00B1271F"/>
    <w:rsid w:val="00B13F8A"/>
    <w:rsid w:val="00B14376"/>
    <w:rsid w:val="00B167E6"/>
    <w:rsid w:val="00B169B9"/>
    <w:rsid w:val="00B21395"/>
    <w:rsid w:val="00B226D0"/>
    <w:rsid w:val="00B31A7F"/>
    <w:rsid w:val="00B35AF0"/>
    <w:rsid w:val="00B410CF"/>
    <w:rsid w:val="00B42E50"/>
    <w:rsid w:val="00B45B18"/>
    <w:rsid w:val="00B464B9"/>
    <w:rsid w:val="00B52C52"/>
    <w:rsid w:val="00B54F16"/>
    <w:rsid w:val="00B5566F"/>
    <w:rsid w:val="00B55B34"/>
    <w:rsid w:val="00B61C69"/>
    <w:rsid w:val="00B65613"/>
    <w:rsid w:val="00B6684A"/>
    <w:rsid w:val="00B70871"/>
    <w:rsid w:val="00B70E32"/>
    <w:rsid w:val="00B72809"/>
    <w:rsid w:val="00B73684"/>
    <w:rsid w:val="00B738FC"/>
    <w:rsid w:val="00B77507"/>
    <w:rsid w:val="00B80D7D"/>
    <w:rsid w:val="00B81374"/>
    <w:rsid w:val="00B834F8"/>
    <w:rsid w:val="00B83766"/>
    <w:rsid w:val="00B84DE2"/>
    <w:rsid w:val="00B8512E"/>
    <w:rsid w:val="00B85AEF"/>
    <w:rsid w:val="00B900E4"/>
    <w:rsid w:val="00B94D85"/>
    <w:rsid w:val="00B96776"/>
    <w:rsid w:val="00B9743D"/>
    <w:rsid w:val="00B978AF"/>
    <w:rsid w:val="00BA01D6"/>
    <w:rsid w:val="00BA0295"/>
    <w:rsid w:val="00BA143D"/>
    <w:rsid w:val="00BA1691"/>
    <w:rsid w:val="00BB2D58"/>
    <w:rsid w:val="00BB543D"/>
    <w:rsid w:val="00BB563C"/>
    <w:rsid w:val="00BB64E0"/>
    <w:rsid w:val="00BB7834"/>
    <w:rsid w:val="00BC19CD"/>
    <w:rsid w:val="00BC2FD9"/>
    <w:rsid w:val="00BC4A98"/>
    <w:rsid w:val="00BC644F"/>
    <w:rsid w:val="00BC72F9"/>
    <w:rsid w:val="00BD0829"/>
    <w:rsid w:val="00BD20FC"/>
    <w:rsid w:val="00BD4DCA"/>
    <w:rsid w:val="00BD54B9"/>
    <w:rsid w:val="00BE21D1"/>
    <w:rsid w:val="00BE4272"/>
    <w:rsid w:val="00BF02BD"/>
    <w:rsid w:val="00BF2C55"/>
    <w:rsid w:val="00BF3303"/>
    <w:rsid w:val="00BF3A93"/>
    <w:rsid w:val="00BF3E44"/>
    <w:rsid w:val="00BF5D31"/>
    <w:rsid w:val="00BF6268"/>
    <w:rsid w:val="00C0021C"/>
    <w:rsid w:val="00C00735"/>
    <w:rsid w:val="00C00C4E"/>
    <w:rsid w:val="00C01F7C"/>
    <w:rsid w:val="00C02F3E"/>
    <w:rsid w:val="00C13415"/>
    <w:rsid w:val="00C15E94"/>
    <w:rsid w:val="00C211F5"/>
    <w:rsid w:val="00C21C97"/>
    <w:rsid w:val="00C243C7"/>
    <w:rsid w:val="00C26782"/>
    <w:rsid w:val="00C27A0B"/>
    <w:rsid w:val="00C311D9"/>
    <w:rsid w:val="00C343B5"/>
    <w:rsid w:val="00C37F43"/>
    <w:rsid w:val="00C43C37"/>
    <w:rsid w:val="00C45FE2"/>
    <w:rsid w:val="00C47301"/>
    <w:rsid w:val="00C55797"/>
    <w:rsid w:val="00C60284"/>
    <w:rsid w:val="00C60EFD"/>
    <w:rsid w:val="00C61C4C"/>
    <w:rsid w:val="00C65531"/>
    <w:rsid w:val="00C66977"/>
    <w:rsid w:val="00C7282D"/>
    <w:rsid w:val="00C73944"/>
    <w:rsid w:val="00C76BC0"/>
    <w:rsid w:val="00C83428"/>
    <w:rsid w:val="00C842F1"/>
    <w:rsid w:val="00C848BB"/>
    <w:rsid w:val="00C861EB"/>
    <w:rsid w:val="00C9113C"/>
    <w:rsid w:val="00C94F2A"/>
    <w:rsid w:val="00C95C2A"/>
    <w:rsid w:val="00CA5DB0"/>
    <w:rsid w:val="00CB2CAB"/>
    <w:rsid w:val="00CB4568"/>
    <w:rsid w:val="00CB6998"/>
    <w:rsid w:val="00CC27A7"/>
    <w:rsid w:val="00CC35DA"/>
    <w:rsid w:val="00CC6D63"/>
    <w:rsid w:val="00CD0844"/>
    <w:rsid w:val="00CD1C48"/>
    <w:rsid w:val="00CD3876"/>
    <w:rsid w:val="00CD439F"/>
    <w:rsid w:val="00CD43A3"/>
    <w:rsid w:val="00CD474D"/>
    <w:rsid w:val="00CD5E18"/>
    <w:rsid w:val="00CD5FDF"/>
    <w:rsid w:val="00CD6624"/>
    <w:rsid w:val="00CE0F56"/>
    <w:rsid w:val="00CE2028"/>
    <w:rsid w:val="00CE30C8"/>
    <w:rsid w:val="00CE535D"/>
    <w:rsid w:val="00CE7DD0"/>
    <w:rsid w:val="00CF11E7"/>
    <w:rsid w:val="00CF3FC5"/>
    <w:rsid w:val="00CF40AA"/>
    <w:rsid w:val="00D01E98"/>
    <w:rsid w:val="00D04D14"/>
    <w:rsid w:val="00D056A4"/>
    <w:rsid w:val="00D06AA9"/>
    <w:rsid w:val="00D25EE4"/>
    <w:rsid w:val="00D3014B"/>
    <w:rsid w:val="00D32500"/>
    <w:rsid w:val="00D33E7F"/>
    <w:rsid w:val="00D3607E"/>
    <w:rsid w:val="00D40001"/>
    <w:rsid w:val="00D41BEC"/>
    <w:rsid w:val="00D42F8D"/>
    <w:rsid w:val="00D43A0C"/>
    <w:rsid w:val="00D44A15"/>
    <w:rsid w:val="00D46601"/>
    <w:rsid w:val="00D468FA"/>
    <w:rsid w:val="00D5009A"/>
    <w:rsid w:val="00D528AA"/>
    <w:rsid w:val="00D561CB"/>
    <w:rsid w:val="00D563DF"/>
    <w:rsid w:val="00D568D0"/>
    <w:rsid w:val="00D56A82"/>
    <w:rsid w:val="00D56F6A"/>
    <w:rsid w:val="00D64E4C"/>
    <w:rsid w:val="00D7089D"/>
    <w:rsid w:val="00D7259A"/>
    <w:rsid w:val="00D8088F"/>
    <w:rsid w:val="00D81D22"/>
    <w:rsid w:val="00D84481"/>
    <w:rsid w:val="00D8493E"/>
    <w:rsid w:val="00D86411"/>
    <w:rsid w:val="00D87962"/>
    <w:rsid w:val="00D87A10"/>
    <w:rsid w:val="00D87E97"/>
    <w:rsid w:val="00D96F71"/>
    <w:rsid w:val="00D97297"/>
    <w:rsid w:val="00DA3DBE"/>
    <w:rsid w:val="00DA7D63"/>
    <w:rsid w:val="00DB09EC"/>
    <w:rsid w:val="00DB4C70"/>
    <w:rsid w:val="00DB7156"/>
    <w:rsid w:val="00DC0381"/>
    <w:rsid w:val="00DC0C00"/>
    <w:rsid w:val="00DC601E"/>
    <w:rsid w:val="00DC7EFF"/>
    <w:rsid w:val="00DD0093"/>
    <w:rsid w:val="00DD73A5"/>
    <w:rsid w:val="00DD7CFE"/>
    <w:rsid w:val="00DE0C03"/>
    <w:rsid w:val="00DE3CFF"/>
    <w:rsid w:val="00DE629D"/>
    <w:rsid w:val="00DE684E"/>
    <w:rsid w:val="00DF3C2B"/>
    <w:rsid w:val="00DF51A1"/>
    <w:rsid w:val="00DF5289"/>
    <w:rsid w:val="00E008AA"/>
    <w:rsid w:val="00E00D1F"/>
    <w:rsid w:val="00E029FE"/>
    <w:rsid w:val="00E03962"/>
    <w:rsid w:val="00E063CE"/>
    <w:rsid w:val="00E07179"/>
    <w:rsid w:val="00E1288C"/>
    <w:rsid w:val="00E16632"/>
    <w:rsid w:val="00E2130E"/>
    <w:rsid w:val="00E214E4"/>
    <w:rsid w:val="00E22519"/>
    <w:rsid w:val="00E226B9"/>
    <w:rsid w:val="00E234A2"/>
    <w:rsid w:val="00E27B3A"/>
    <w:rsid w:val="00E375A0"/>
    <w:rsid w:val="00E4047A"/>
    <w:rsid w:val="00E4211D"/>
    <w:rsid w:val="00E47007"/>
    <w:rsid w:val="00E47F5B"/>
    <w:rsid w:val="00E50FE4"/>
    <w:rsid w:val="00E5129F"/>
    <w:rsid w:val="00E55CED"/>
    <w:rsid w:val="00E56DD8"/>
    <w:rsid w:val="00E57318"/>
    <w:rsid w:val="00E60115"/>
    <w:rsid w:val="00E61A80"/>
    <w:rsid w:val="00E61AC1"/>
    <w:rsid w:val="00E64A97"/>
    <w:rsid w:val="00E7007C"/>
    <w:rsid w:val="00E72881"/>
    <w:rsid w:val="00E76EC0"/>
    <w:rsid w:val="00E81850"/>
    <w:rsid w:val="00E819B0"/>
    <w:rsid w:val="00E866AE"/>
    <w:rsid w:val="00E90030"/>
    <w:rsid w:val="00E97D3B"/>
    <w:rsid w:val="00EA07F3"/>
    <w:rsid w:val="00EA3C03"/>
    <w:rsid w:val="00EB26EA"/>
    <w:rsid w:val="00EB2AE8"/>
    <w:rsid w:val="00EB2D4D"/>
    <w:rsid w:val="00EB5565"/>
    <w:rsid w:val="00EC126C"/>
    <w:rsid w:val="00EC60F1"/>
    <w:rsid w:val="00ED2200"/>
    <w:rsid w:val="00ED294A"/>
    <w:rsid w:val="00ED2A44"/>
    <w:rsid w:val="00ED4943"/>
    <w:rsid w:val="00ED5223"/>
    <w:rsid w:val="00ED79C2"/>
    <w:rsid w:val="00ED7C2C"/>
    <w:rsid w:val="00EE00B4"/>
    <w:rsid w:val="00EE28E8"/>
    <w:rsid w:val="00EE3F2B"/>
    <w:rsid w:val="00EE679F"/>
    <w:rsid w:val="00EE68B0"/>
    <w:rsid w:val="00EE74FB"/>
    <w:rsid w:val="00EF0C31"/>
    <w:rsid w:val="00EF13C9"/>
    <w:rsid w:val="00EF6F3C"/>
    <w:rsid w:val="00F010B4"/>
    <w:rsid w:val="00F02A7E"/>
    <w:rsid w:val="00F10C3E"/>
    <w:rsid w:val="00F117E0"/>
    <w:rsid w:val="00F11B7C"/>
    <w:rsid w:val="00F12BA8"/>
    <w:rsid w:val="00F17AD3"/>
    <w:rsid w:val="00F200D7"/>
    <w:rsid w:val="00F220FF"/>
    <w:rsid w:val="00F2426B"/>
    <w:rsid w:val="00F250C0"/>
    <w:rsid w:val="00F2602F"/>
    <w:rsid w:val="00F27E79"/>
    <w:rsid w:val="00F310BF"/>
    <w:rsid w:val="00F315C0"/>
    <w:rsid w:val="00F3286A"/>
    <w:rsid w:val="00F3378B"/>
    <w:rsid w:val="00F3557F"/>
    <w:rsid w:val="00F400AC"/>
    <w:rsid w:val="00F42C4D"/>
    <w:rsid w:val="00F42D65"/>
    <w:rsid w:val="00F43149"/>
    <w:rsid w:val="00F47AA0"/>
    <w:rsid w:val="00F531D6"/>
    <w:rsid w:val="00F53511"/>
    <w:rsid w:val="00F561B6"/>
    <w:rsid w:val="00F61CD4"/>
    <w:rsid w:val="00F70714"/>
    <w:rsid w:val="00F83B3A"/>
    <w:rsid w:val="00F848D8"/>
    <w:rsid w:val="00F84FA0"/>
    <w:rsid w:val="00F84FAC"/>
    <w:rsid w:val="00F86E37"/>
    <w:rsid w:val="00F91282"/>
    <w:rsid w:val="00F91B0C"/>
    <w:rsid w:val="00F936E3"/>
    <w:rsid w:val="00F96D18"/>
    <w:rsid w:val="00FA0917"/>
    <w:rsid w:val="00FA2821"/>
    <w:rsid w:val="00FA333E"/>
    <w:rsid w:val="00FA537B"/>
    <w:rsid w:val="00FA54A3"/>
    <w:rsid w:val="00FA64CA"/>
    <w:rsid w:val="00FA6BBD"/>
    <w:rsid w:val="00FB17DD"/>
    <w:rsid w:val="00FB257F"/>
    <w:rsid w:val="00FB4324"/>
    <w:rsid w:val="00FB7F9E"/>
    <w:rsid w:val="00FC29B0"/>
    <w:rsid w:val="00FC4CBA"/>
    <w:rsid w:val="00FC59EA"/>
    <w:rsid w:val="00FD0958"/>
    <w:rsid w:val="00FD2039"/>
    <w:rsid w:val="00FD2676"/>
    <w:rsid w:val="00FD3960"/>
    <w:rsid w:val="00FD4C8D"/>
    <w:rsid w:val="00FD5789"/>
    <w:rsid w:val="00FE3A4A"/>
    <w:rsid w:val="00FE3DBB"/>
    <w:rsid w:val="00FE504C"/>
    <w:rsid w:val="00FE6132"/>
    <w:rsid w:val="00FE659D"/>
    <w:rsid w:val="00FF0D20"/>
    <w:rsid w:val="00FF129F"/>
    <w:rsid w:val="00FF21DB"/>
    <w:rsid w:val="00FF277B"/>
    <w:rsid w:val="00FF527C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19D"/>
  </w:style>
  <w:style w:type="paragraph" w:styleId="2">
    <w:name w:val="heading 2"/>
    <w:basedOn w:val="a"/>
    <w:link w:val="20"/>
    <w:uiPriority w:val="9"/>
    <w:qFormat/>
    <w:rsid w:val="00C911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219D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92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921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BC72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72F9"/>
  </w:style>
  <w:style w:type="paragraph" w:styleId="a6">
    <w:name w:val="header"/>
    <w:basedOn w:val="a"/>
    <w:rsid w:val="00BC72F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37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escomment">
    <w:name w:val="rescomment"/>
    <w:basedOn w:val="a0"/>
    <w:rsid w:val="00083DF0"/>
  </w:style>
  <w:style w:type="paragraph" w:customStyle="1" w:styleId="a7">
    <w:name w:val="обычный_"/>
    <w:basedOn w:val="a"/>
    <w:autoRedefine/>
    <w:uiPriority w:val="99"/>
    <w:rsid w:val="002D5503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Cs w:val="28"/>
      <w:lang w:eastAsia="en-US"/>
    </w:rPr>
  </w:style>
  <w:style w:type="paragraph" w:styleId="a8">
    <w:name w:val="Balloon Text"/>
    <w:basedOn w:val="a"/>
    <w:link w:val="a9"/>
    <w:rsid w:val="009B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69BF"/>
    <w:rPr>
      <w:rFonts w:ascii="Tahoma" w:hAnsi="Tahoma" w:cs="Tahoma"/>
      <w:sz w:val="16"/>
      <w:szCs w:val="16"/>
    </w:rPr>
  </w:style>
  <w:style w:type="character" w:customStyle="1" w:styleId="namem">
    <w:name w:val="namem"/>
    <w:basedOn w:val="a0"/>
    <w:rsid w:val="008A57C8"/>
  </w:style>
  <w:style w:type="character" w:customStyle="1" w:styleId="ressmall">
    <w:name w:val="ressmall"/>
    <w:basedOn w:val="a0"/>
    <w:rsid w:val="004216C2"/>
  </w:style>
  <w:style w:type="character" w:styleId="aa">
    <w:name w:val="Hyperlink"/>
    <w:basedOn w:val="a0"/>
    <w:uiPriority w:val="99"/>
    <w:unhideWhenUsed/>
    <w:rsid w:val="00DD73A5"/>
    <w:rPr>
      <w:color w:val="0000FF"/>
      <w:u w:val="single"/>
    </w:rPr>
  </w:style>
  <w:style w:type="paragraph" w:customStyle="1" w:styleId="ab">
    <w:name w:val="Знак Знак Знак Знак Знак Знак"/>
    <w:basedOn w:val="a"/>
    <w:rsid w:val="00592A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mment">
    <w:name w:val="comment"/>
    <w:basedOn w:val="a0"/>
    <w:rsid w:val="0061082B"/>
  </w:style>
  <w:style w:type="paragraph" w:customStyle="1" w:styleId="21">
    <w:name w:val="Знак Знак2 Знак Знак Знак Знак Знак Знак"/>
    <w:basedOn w:val="a"/>
    <w:rsid w:val="00EE679F"/>
    <w:rPr>
      <w:rFonts w:ascii="Verdana" w:hAnsi="Verdana" w:cs="Verdana"/>
      <w:lang w:val="en-US" w:eastAsia="en-US"/>
    </w:rPr>
  </w:style>
  <w:style w:type="character" w:customStyle="1" w:styleId="consplusnormalchar1">
    <w:name w:val="consplusnormal__char1"/>
    <w:basedOn w:val="a0"/>
    <w:uiPriority w:val="99"/>
    <w:rsid w:val="002611AE"/>
    <w:rPr>
      <w:rFonts w:ascii="Arial" w:hAnsi="Arial" w:cs="Arial"/>
      <w:sz w:val="20"/>
      <w:szCs w:val="20"/>
    </w:rPr>
  </w:style>
  <w:style w:type="paragraph" w:customStyle="1" w:styleId="ac">
    <w:name w:val="Знак Знак Знак"/>
    <w:basedOn w:val="a"/>
    <w:rsid w:val="0047013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bCs/>
      <w:lang w:val="en-US" w:eastAsia="en-US"/>
    </w:rPr>
  </w:style>
  <w:style w:type="paragraph" w:customStyle="1" w:styleId="Heading">
    <w:name w:val="Heading"/>
    <w:rsid w:val="00E866AE"/>
    <w:rPr>
      <w:rFonts w:ascii="Arial" w:hAnsi="Arial"/>
      <w:b/>
      <w:sz w:val="22"/>
    </w:rPr>
  </w:style>
  <w:style w:type="paragraph" w:styleId="ad">
    <w:name w:val="List Paragraph"/>
    <w:basedOn w:val="a"/>
    <w:uiPriority w:val="34"/>
    <w:qFormat/>
    <w:rsid w:val="00E55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тиль"/>
    <w:basedOn w:val="a"/>
    <w:uiPriority w:val="99"/>
    <w:rsid w:val="00AD7A56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9113C"/>
    <w:rPr>
      <w:b/>
      <w:bCs/>
      <w:sz w:val="36"/>
      <w:szCs w:val="36"/>
    </w:rPr>
  </w:style>
  <w:style w:type="paragraph" w:styleId="af">
    <w:name w:val="Normal (Web)"/>
    <w:basedOn w:val="a"/>
    <w:uiPriority w:val="99"/>
    <w:unhideWhenUsed/>
    <w:rsid w:val="00C9113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EE68B0"/>
    <w:pPr>
      <w:spacing w:after="120"/>
    </w:pPr>
  </w:style>
  <w:style w:type="character" w:customStyle="1" w:styleId="af1">
    <w:name w:val="Основной текст Знак"/>
    <w:basedOn w:val="a0"/>
    <w:link w:val="af0"/>
    <w:rsid w:val="00EE6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rasenko\&#1052;&#1086;&#1080;%20&#1076;&#1086;&#1082;&#1091;&#1084;&#1077;&#1085;&#1090;&#1099;\&#1044;&#1086;&#1082;&#1091;&#1084;&#1077;&#1085;&#1090;&#1099;\&#1080;&#1085;&#1092;&#1086;&#1088;&#1084;&#1072;&#1094;&#1080;&#1103;\&#1048;&#1085;&#1092;&#1086;&#1088;&#1084;&#1072;&#1094;&#1080;&#1103;%202012-1\&#1076;&#1080;&#1072;&#1075;&#1088;&#1072;&#1084;&#1084;&#1072;%20&#1087;&#1086;%20&#1087;&#1088;&#1086;&#1077;&#1082;&#1090;&#1072;&#1084;%202012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300" baseline="0">
                <a:latin typeface="Times New Roman" pitchFamily="18" charset="0"/>
              </a:rPr>
              <a:t>Рассмотрение проектов федеральных законов в профильных комитетах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5.0165839506723812E-2"/>
          <c:y val="0.16835164235319822"/>
          <c:w val="0.85216551063959511"/>
          <c:h val="0.5864486869817185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рассмотрено проектов</c:v>
                </c:pt>
              </c:strCache>
            </c:strRef>
          </c:tx>
          <c:dLbls>
            <c:showVal val="1"/>
          </c:dLbls>
          <c:cat>
            <c:strRef>
              <c:f>Лист1!$B$1:$H$1</c:f>
              <c:strCache>
                <c:ptCount val="7"/>
                <c:pt idx="0">
                  <c:v>комитет по правовой политике</c:v>
                </c:pt>
                <c:pt idx="1">
                  <c:v>комитет по экономической политике</c:v>
                </c:pt>
                <c:pt idx="2">
                  <c:v>комитет по социальной политике</c:v>
                </c:pt>
                <c:pt idx="3">
                  <c:v>комитет по аграрной политике</c:v>
                </c:pt>
                <c:pt idx="4">
                  <c:v>комитет по бюджету</c:v>
                </c:pt>
                <c:pt idx="5">
                  <c:v>комитет по местному самоуправлению</c:v>
                </c:pt>
                <c:pt idx="6">
                  <c:v>комитет по здравоохранению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112</c:v>
                </c:pt>
                <c:pt idx="1">
                  <c:v>68</c:v>
                </c:pt>
                <c:pt idx="2">
                  <c:v>44</c:v>
                </c:pt>
                <c:pt idx="3">
                  <c:v>35</c:v>
                </c:pt>
                <c:pt idx="4">
                  <c:v>31</c:v>
                </c:pt>
                <c:pt idx="5">
                  <c:v>18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подготовлено постановлений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1"/>
              <a:tileRect/>
            </a:gradFill>
          </c:spPr>
          <c:dLbls>
            <c:dLbl>
              <c:idx val="0"/>
              <c:layout>
                <c:manualLayout>
                  <c:x val="1.2903225806451623E-2"/>
                  <c:y val="-4.6216060080878103E-3"/>
                </c:manualLayout>
              </c:layout>
              <c:showVal val="1"/>
            </c:dLbl>
            <c:dLbl>
              <c:idx val="1"/>
              <c:layout>
                <c:manualLayout>
                  <c:x val="1.2903225806451623E-2"/>
                  <c:y val="-2.3108030040439047E-3"/>
                </c:manualLayout>
              </c:layout>
              <c:showVal val="1"/>
            </c:dLbl>
            <c:dLbl>
              <c:idx val="2"/>
              <c:layout>
                <c:manualLayout>
                  <c:x val="1.5053763440860261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2903225806451623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0752688172043012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4516129032258828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752688172043012E-2"/>
                  <c:y val="-8.4728464691159295E-17"/>
                </c:manualLayout>
              </c:layout>
              <c:showVal val="1"/>
            </c:dLbl>
            <c:showVal val="1"/>
          </c:dLbls>
          <c:cat>
            <c:strRef>
              <c:f>Лист1!$B$1:$H$1</c:f>
              <c:strCache>
                <c:ptCount val="7"/>
                <c:pt idx="0">
                  <c:v>комитет по правовой политике</c:v>
                </c:pt>
                <c:pt idx="1">
                  <c:v>комитет по экономической политике</c:v>
                </c:pt>
                <c:pt idx="2">
                  <c:v>комитет по социальной политике</c:v>
                </c:pt>
                <c:pt idx="3">
                  <c:v>комитет по аграрной политике</c:v>
                </c:pt>
                <c:pt idx="4">
                  <c:v>комитет по бюджету</c:v>
                </c:pt>
                <c:pt idx="5">
                  <c:v>комитет по местному самоуправлению</c:v>
                </c:pt>
                <c:pt idx="6">
                  <c:v>комитет по здравоохранению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45</c:v>
                </c:pt>
                <c:pt idx="1">
                  <c:v>52</c:v>
                </c:pt>
                <c:pt idx="2">
                  <c:v>24</c:v>
                </c:pt>
                <c:pt idx="3">
                  <c:v>26</c:v>
                </c:pt>
                <c:pt idx="4">
                  <c:v>16</c:v>
                </c:pt>
                <c:pt idx="5">
                  <c:v>15</c:v>
                </c:pt>
                <c:pt idx="6">
                  <c:v>5</c:v>
                </c:pt>
              </c:numCache>
            </c:numRef>
          </c:val>
        </c:ser>
        <c:dLbls>
          <c:showVal val="1"/>
        </c:dLbls>
        <c:shape val="box"/>
        <c:axId val="81183872"/>
        <c:axId val="10855168"/>
        <c:axId val="0"/>
      </c:bar3DChart>
      <c:catAx>
        <c:axId val="81183872"/>
        <c:scaling>
          <c:orientation val="minMax"/>
        </c:scaling>
        <c:axPos val="b"/>
        <c:majorTickMark val="none"/>
        <c:tickLblPos val="nextTo"/>
        <c:crossAx val="10855168"/>
        <c:crosses val="autoZero"/>
        <c:auto val="1"/>
        <c:lblAlgn val="ctr"/>
        <c:lblOffset val="100"/>
      </c:catAx>
      <c:valAx>
        <c:axId val="10855168"/>
        <c:scaling>
          <c:orientation val="minMax"/>
        </c:scaling>
        <c:delete val="1"/>
        <c:axPos val="l"/>
        <c:numFmt formatCode="General" sourceLinked="1"/>
        <c:tickLblPos val="nextTo"/>
        <c:crossAx val="81183872"/>
        <c:crosses val="autoZero"/>
        <c:crossBetween val="between"/>
      </c:valAx>
    </c:plotArea>
    <c:legend>
      <c:legendPos val="t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  <a:scene3d>
      <a:camera prst="orthographicFront"/>
      <a:lightRig rig="threePt" dir="t"/>
    </a:scene3d>
    <a:sp3d prstMaterial="metal"/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23E9-B672-4D77-A906-9FCF3A28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>Home</Company>
  <LinksUpToDate>false</LinksUpToDate>
  <CharactersWithSpaces>17916</CharactersWithSpaces>
  <SharedDoc>false</SharedDoc>
  <HLinks>
    <vt:vector size="24" baseType="variant">
      <vt:variant>
        <vt:i4>4456469</vt:i4>
      </vt:variant>
      <vt:variant>
        <vt:i4>9</vt:i4>
      </vt:variant>
      <vt:variant>
        <vt:i4>0</vt:i4>
      </vt:variant>
      <vt:variant>
        <vt:i4>5</vt:i4>
      </vt:variant>
      <vt:variant>
        <vt:lpwstr>http://asozd2.duma.gov.ru/main.nsf/(Spravka)?OpenAgent&amp;RN=319658-5&amp;02</vt:lpwstr>
      </vt:variant>
      <vt:variant>
        <vt:lpwstr/>
      </vt:variant>
      <vt:variant>
        <vt:i4>4718618</vt:i4>
      </vt:variant>
      <vt:variant>
        <vt:i4>6</vt:i4>
      </vt:variant>
      <vt:variant>
        <vt:i4>0</vt:i4>
      </vt:variant>
      <vt:variant>
        <vt:i4>5</vt:i4>
      </vt:variant>
      <vt:variant>
        <vt:lpwstr>http://asozd2.duma.gov.ru/main.nsf/(Spravka)?OpenAgent&amp;RN=322110-5&amp;02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http://asozd2.duma.gov.ru/main.nsf/(Spravka)?OpenAgent&amp;RN=354691-5&amp;02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http://asozd2.duma.gov.ru/main.nsf/(Spravka)?OpenAgent&amp;RN=341687-5&amp;02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User</dc:creator>
  <cp:keywords/>
  <dc:description/>
  <cp:lastModifiedBy>tarasenko</cp:lastModifiedBy>
  <cp:revision>132</cp:revision>
  <cp:lastPrinted>2012-08-06T06:53:00Z</cp:lastPrinted>
  <dcterms:created xsi:type="dcterms:W3CDTF">2012-06-29T10:54:00Z</dcterms:created>
  <dcterms:modified xsi:type="dcterms:W3CDTF">2012-08-08T03:28:00Z</dcterms:modified>
</cp:coreProperties>
</file>